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4" w:rsidRPr="006B652C" w:rsidRDefault="006B652C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5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341FAB" wp14:editId="65AFB4F1">
            <wp:simplePos x="0" y="0"/>
            <wp:positionH relativeFrom="column">
              <wp:posOffset>7784465</wp:posOffset>
            </wp:positionH>
            <wp:positionV relativeFrom="paragraph">
              <wp:posOffset>50165</wp:posOffset>
            </wp:positionV>
            <wp:extent cx="495300" cy="600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52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4304" w:rsidRPr="006B652C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54304" w:rsidRPr="00254304" w:rsidRDefault="00254304" w:rsidP="0025430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25430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04">
        <w:rPr>
          <w:rFonts w:ascii="Times New Roman" w:hAnsi="Times New Roman" w:cs="Times New Roman"/>
          <w:b/>
          <w:sz w:val="28"/>
          <w:szCs w:val="28"/>
        </w:rPr>
        <w:t>от ____________</w:t>
      </w:r>
      <w:r w:rsidRPr="00254304">
        <w:rPr>
          <w:rFonts w:ascii="Times New Roman" w:hAnsi="Times New Roman" w:cs="Times New Roman"/>
          <w:b/>
          <w:sz w:val="28"/>
          <w:szCs w:val="28"/>
        </w:rPr>
        <w:tab/>
      </w:r>
      <w:r w:rsidRPr="00254304">
        <w:rPr>
          <w:rFonts w:ascii="Times New Roman" w:hAnsi="Times New Roman" w:cs="Times New Roman"/>
          <w:b/>
          <w:sz w:val="28"/>
          <w:szCs w:val="28"/>
        </w:rPr>
        <w:tab/>
      </w:r>
      <w:r w:rsidRPr="0025430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254304">
        <w:rPr>
          <w:rFonts w:ascii="Times New Roman" w:hAnsi="Times New Roman" w:cs="Times New Roman"/>
          <w:b/>
          <w:sz w:val="28"/>
          <w:szCs w:val="28"/>
        </w:rPr>
        <w:tab/>
      </w:r>
      <w:r w:rsidRPr="0025430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№______</w:t>
      </w:r>
    </w:p>
    <w:p w:rsidR="00254304" w:rsidRPr="00254304" w:rsidRDefault="00254304" w:rsidP="0025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304">
        <w:rPr>
          <w:rFonts w:ascii="Times New Roman" w:hAnsi="Times New Roman" w:cs="Times New Roman"/>
          <w:sz w:val="28"/>
          <w:szCs w:val="28"/>
        </w:rPr>
        <w:t>ст-ца Бесстрашная</w:t>
      </w:r>
    </w:p>
    <w:p w:rsidR="00254304" w:rsidRPr="00254304" w:rsidRDefault="00254304" w:rsidP="0025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мониторинга коррупционных рисков</w:t>
      </w:r>
    </w:p>
    <w:p w:rsidR="0025430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органе местного самоуправления Бесстрашнен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Отраднен</w:t>
      </w:r>
      <w:r w:rsidR="001576F4" w:rsidRPr="001576F4">
        <w:rPr>
          <w:rFonts w:ascii="Times New Roman" w:hAnsi="Times New Roman" w:cs="Times New Roman"/>
          <w:b/>
          <w:bCs/>
          <w:sz w:val="28"/>
          <w:szCs w:val="28"/>
        </w:rPr>
        <w:t>ского района для определения перечня должностей,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степени </w:t>
      </w:r>
      <w:proofErr w:type="gramStart"/>
      <w:r w:rsidRPr="001576F4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коррупции,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и методики мониторинга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>воспр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304" w:rsidRDefault="001576F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6F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="00254304">
        <w:rPr>
          <w:rFonts w:ascii="Times New Roman" w:hAnsi="Times New Roman" w:cs="Times New Roman"/>
          <w:b/>
          <w:bCs/>
          <w:sz w:val="28"/>
          <w:szCs w:val="28"/>
        </w:rPr>
        <w:t xml:space="preserve"> Бесстрашненского сельского поселения </w:t>
      </w:r>
    </w:p>
    <w:p w:rsidR="001576F4" w:rsidRDefault="00254304" w:rsidP="0025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254304" w:rsidRPr="001576F4" w:rsidRDefault="00254304" w:rsidP="0025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целях предотвращения корруп</w:t>
      </w:r>
      <w:r>
        <w:rPr>
          <w:rFonts w:ascii="Times New Roman" w:hAnsi="Times New Roman" w:cs="Times New Roman"/>
          <w:sz w:val="28"/>
          <w:szCs w:val="28"/>
        </w:rPr>
        <w:t>ционных правонарушений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района, руководствуясь Федеральным законом от 25 декабря 2008 года № 273-ФЗ «О противодействии коррупции»,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430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методику мониторинг</w:t>
      </w:r>
      <w:r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определения перечня должностей, в наибольшей степени подверженных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коррупции (приложение № 1);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2) методику 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 (приложение № 2).</w:t>
      </w:r>
    </w:p>
    <w:p w:rsidR="0025430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2.Обще</w:t>
      </w:r>
      <w:r>
        <w:rPr>
          <w:rFonts w:ascii="Times New Roman" w:hAnsi="Times New Roman" w:cs="Times New Roman"/>
          <w:sz w:val="28"/>
          <w:szCs w:val="28"/>
        </w:rPr>
        <w:t>му отделу администрации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 района (Мартыщенко</w:t>
      </w:r>
      <w:r w:rsidR="001576F4" w:rsidRPr="001576F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разместить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района 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Интернет.</w:t>
      </w:r>
    </w:p>
    <w:p w:rsidR="00DA0BF4" w:rsidRPr="001576F4" w:rsidRDefault="00DA0B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оставляю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A0B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собой.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 Б. Панин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254304" w:rsidRDefault="0025430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</w:t>
      </w:r>
      <w:r w:rsidR="007A1771">
        <w:rPr>
          <w:rFonts w:ascii="Times New Roman" w:hAnsi="Times New Roman" w:cs="Times New Roman"/>
          <w:sz w:val="28"/>
          <w:szCs w:val="28"/>
        </w:rPr>
        <w:t>а коррупционных рисков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1576F4" w:rsidRPr="001576F4" w:rsidRDefault="0025430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перечня должностей, в наибольшей степени подверженных риску коррупции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1576F4" w:rsidP="00DA0B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1.Настоящая Методика мониторинга коррупционны</w:t>
      </w:r>
      <w:r w:rsidR="007A1771">
        <w:rPr>
          <w:rFonts w:ascii="Times New Roman" w:hAnsi="Times New Roman" w:cs="Times New Roman"/>
          <w:sz w:val="28"/>
          <w:szCs w:val="28"/>
        </w:rPr>
        <w:t>х рисков в органе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7A1771"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для определения перечня должностей, в наибольшей степени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 (далее – мониторинг коррупционных рисков)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определяет систему непрерывного наблюдения и анализа коррупционных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рисков в целях определения сфер муниципального управления и перечня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 xml:space="preserve">должностей, в наибольшей степени подверженных риску коррупции (далее </w:t>
      </w:r>
      <w:proofErr w:type="gramStart"/>
      <w:r w:rsidRPr="001576F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>оррупциогенные должности).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2.Мониторинг коррупционных рисков проводится на основании данных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в результате: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2.1.Независимой экспертизы проектов нормативных правовых актов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Отраднен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ского района на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2.2.Независимой экспертизы нормативных правовых актов органов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района на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2.3.Общественной экспертизы со</w:t>
      </w:r>
      <w:r>
        <w:rPr>
          <w:rFonts w:ascii="Times New Roman" w:hAnsi="Times New Roman" w:cs="Times New Roman"/>
          <w:sz w:val="28"/>
          <w:szCs w:val="28"/>
        </w:rPr>
        <w:t>циально-значимых решений органа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Бесстрашненского 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района;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2.4.Экспертизы жалоб и обращений граждан по телефону «горячей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линии»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нский район на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наличие сведений о фактах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2.5.Мониторинга воспр</w:t>
      </w:r>
      <w:r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54304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2.6.Статистического наблюдения за уровнем регистрируемых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3.В результате анализа данных, указанных в пункте 2 настоящей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Методики,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A0B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Бесстрашненс</w:t>
      </w:r>
      <w:r w:rsidR="001576F4" w:rsidRPr="001576F4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района, ответственный за проведение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коррупционных рисков, (далее - Специалист) ежегодно, не позднее 1 апреля,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года следующего за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>, составляет отчет о проведении мониторинга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рисков в органе 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отчет).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Отчет должен содержать: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4.1.Информацию о сферах муниципального управления, в наибольшей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степени подверженных риску коррупции;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4.2.Информацию о перечне должностей, в наибольшей степени</w:t>
      </w:r>
      <w:r w:rsidR="00DA0BF4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4.3.Предложения о ликвидации (нейтрализации) коррупционных рисков.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5.Отчет под</w:t>
      </w:r>
      <w:r>
        <w:rPr>
          <w:rFonts w:ascii="Times New Roman" w:hAnsi="Times New Roman" w:cs="Times New Roman"/>
          <w:sz w:val="28"/>
          <w:szCs w:val="28"/>
        </w:rPr>
        <w:t>лежит направлению главе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</w:t>
      </w:r>
      <w:r w:rsidR="00DA0B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B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 Н. Мартыщенко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УТВЕРЖДЕНА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7A1771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МЕТОДИКА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мониторинга 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Отрадненского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восприятия уровня коррупции </w:t>
      </w:r>
      <w:proofErr w:type="gramStart"/>
      <w:r w:rsidRPr="007A17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 (далее - мониторинг) определяют систему показателей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</w:t>
      </w:r>
      <w:r w:rsidR="007A1771">
        <w:rPr>
          <w:rFonts w:ascii="Times New Roman" w:hAnsi="Times New Roman" w:cs="Times New Roman"/>
          <w:sz w:val="28"/>
          <w:szCs w:val="28"/>
        </w:rPr>
        <w:t>сприятия уровня коррупции в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нском районе и правила наблюдения,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проведения анализа, отслеживания динамики изменения восприятия уровня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</w:t>
      </w:r>
      <w:r w:rsidR="007A1771">
        <w:rPr>
          <w:rFonts w:ascii="Times New Roman" w:hAnsi="Times New Roman" w:cs="Times New Roman"/>
          <w:sz w:val="28"/>
          <w:szCs w:val="28"/>
        </w:rPr>
        <w:t>ррупции в администрации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со стороны общества и бизнеса.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7A1771" w:rsidRDefault="001576F4" w:rsidP="002F0E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71">
        <w:rPr>
          <w:rFonts w:ascii="Times New Roman" w:hAnsi="Times New Roman" w:cs="Times New Roman"/>
          <w:sz w:val="28"/>
          <w:szCs w:val="28"/>
        </w:rPr>
        <w:t>Эффективностью проведения мониторинга определяется его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непрерывностью, системностью, достоверностью и </w:t>
      </w:r>
      <w:proofErr w:type="spellStart"/>
      <w:r w:rsidRPr="001576F4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7A1771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7A1771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   </w:t>
      </w:r>
      <w:r w:rsidR="001576F4" w:rsidRPr="001576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 результатам проведения социологических исследований, указанных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Специалистом составляется отчет о проведении социологических исследований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воспр</w:t>
      </w:r>
      <w:r w:rsidR="007A1771">
        <w:rPr>
          <w:rFonts w:ascii="Times New Roman" w:hAnsi="Times New Roman" w:cs="Times New Roman"/>
          <w:sz w:val="28"/>
          <w:szCs w:val="28"/>
        </w:rPr>
        <w:t>иятия уровня коррупции в органе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2F0E43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общества и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бизнеса (далее - отчет).</w:t>
      </w:r>
      <w:r w:rsidR="007A1771">
        <w:rPr>
          <w:rFonts w:ascii="Times New Roman" w:hAnsi="Times New Roman" w:cs="Times New Roman"/>
          <w:sz w:val="28"/>
          <w:szCs w:val="28"/>
        </w:rPr>
        <w:t xml:space="preserve">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1576F4" w:rsidRPr="001576F4" w:rsidRDefault="007A1771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3.1.Наименование организации, проводившей социологическое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3.2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1576F4" w:rsidRPr="001576F4">
        <w:rPr>
          <w:rFonts w:ascii="Times New Roman" w:hAnsi="Times New Roman" w:cs="Times New Roman"/>
          <w:sz w:val="28"/>
          <w:szCs w:val="28"/>
        </w:rPr>
        <w:t>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Метод сбора информации;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</w:t>
      </w:r>
      <w:r w:rsidR="001576F4" w:rsidRPr="001576F4">
        <w:rPr>
          <w:rFonts w:ascii="Times New Roman" w:hAnsi="Times New Roman" w:cs="Times New Roman"/>
          <w:sz w:val="28"/>
          <w:szCs w:val="28"/>
        </w:rPr>
        <w:t>. Точные формулировки вопросов, задаваемых респондентам;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3.5. </w:t>
      </w:r>
      <w:r w:rsidR="001576F4" w:rsidRPr="001576F4">
        <w:rPr>
          <w:rFonts w:ascii="Times New Roman" w:hAnsi="Times New Roman" w:cs="Times New Roman"/>
          <w:sz w:val="28"/>
          <w:szCs w:val="28"/>
        </w:rPr>
        <w:t>Показатели воспри</w:t>
      </w:r>
      <w:r>
        <w:rPr>
          <w:rFonts w:ascii="Times New Roman" w:hAnsi="Times New Roman" w:cs="Times New Roman"/>
          <w:sz w:val="28"/>
          <w:szCs w:val="28"/>
        </w:rPr>
        <w:t>ятия уровня коррупции в Бесстрашненском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</w:t>
      </w:r>
      <w:r w:rsidR="001576F4" w:rsidRPr="001576F4">
        <w:rPr>
          <w:rFonts w:ascii="Times New Roman" w:hAnsi="Times New Roman" w:cs="Times New Roman"/>
          <w:sz w:val="28"/>
          <w:szCs w:val="28"/>
        </w:rPr>
        <w:t>. Статистическая оценка возможной погрешности.</w:t>
      </w:r>
    </w:p>
    <w:p w:rsid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Форма отчета – свободная; для наглядности, наряду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необходимо составление удобных для восприятия таблиц.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4. Социологическое исследование проводится ежегодно. В ходе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lastRenderedPageBreak/>
        <w:t>социологического исследования, проводимого Специалистом, опрашиваются не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1576F4" w:rsidRPr="001576F4">
        <w:rPr>
          <w:rFonts w:ascii="Times New Roman" w:hAnsi="Times New Roman" w:cs="Times New Roman"/>
          <w:sz w:val="28"/>
          <w:szCs w:val="28"/>
        </w:rPr>
        <w:t>00 физических лиц, постоянно проживающих на территории</w:t>
      </w:r>
    </w:p>
    <w:p w:rsidR="002F0E43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, в возрасте от 18 лет и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старше, и физических лиц, занимающихся руководящие должности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вкоммерческих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юридических лицах, зарегистрированных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6F4" w:rsidRPr="001576F4">
        <w:rPr>
          <w:rFonts w:ascii="Times New Roman" w:hAnsi="Times New Roman" w:cs="Times New Roman"/>
          <w:sz w:val="28"/>
          <w:szCs w:val="28"/>
        </w:rPr>
        <w:t>либоосуществляющих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коммерческую деятельность в качестве индивидуальных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В ходе социологических исследований обеспечивается сбор данных,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необходимых для определения показателей восприятия уровня коррупции </w:t>
      </w:r>
      <w:proofErr w:type="gramStart"/>
      <w:r w:rsidRPr="001576F4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>нского района: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 Характеристика практики бытовой коррупции: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5.1.1. Доля респондентов, заявивших, что хотя бы раз давали взятку;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5.1.2. Доля респондентов, подтверждающих, что дали взятку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последнем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столкновении с коррупцией;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5.1.3. Среднее число взяток за исследуемый период, даваемых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254304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Pr="001576F4">
        <w:rPr>
          <w:rFonts w:ascii="Times New Roman" w:hAnsi="Times New Roman" w:cs="Times New Roman"/>
          <w:sz w:val="28"/>
          <w:szCs w:val="28"/>
        </w:rPr>
        <w:t xml:space="preserve"> в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ходе правоотношений, не связанных с осуществлением коммерческой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Бесстрашнен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ского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нского района со стороны граждан – </w:t>
      </w:r>
      <w:proofErr w:type="gramStart"/>
      <w:r w:rsidR="001576F4" w:rsidRPr="001576F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постоянно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пр</w:t>
      </w:r>
      <w:r w:rsidR="002F0E43">
        <w:rPr>
          <w:rFonts w:ascii="Times New Roman" w:hAnsi="Times New Roman" w:cs="Times New Roman"/>
          <w:sz w:val="28"/>
          <w:szCs w:val="28"/>
        </w:rPr>
        <w:t>оживающих на территории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 в возрасте от 18 лет и старше, на вопрос о степени их доверия орган</w:t>
      </w:r>
      <w:r w:rsidR="002F0E43">
        <w:rPr>
          <w:rFonts w:ascii="Times New Roman" w:hAnsi="Times New Roman" w:cs="Times New Roman"/>
          <w:sz w:val="28"/>
          <w:szCs w:val="28"/>
        </w:rPr>
        <w:t>у местного самоуправления 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района.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5.3.Оценка степени доверия к администрации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F4">
        <w:rPr>
          <w:rFonts w:ascii="Times New Roman" w:hAnsi="Times New Roman" w:cs="Times New Roman"/>
          <w:sz w:val="28"/>
          <w:szCs w:val="28"/>
        </w:rPr>
        <w:t>район</w:t>
      </w:r>
      <w:r w:rsidR="001576F4" w:rsidRPr="001576F4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стороны граждан дается по десятибалльной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шкале, где 10 – самый высокий уровень доверия, а 1 – самый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доверия.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5.4. Доверие к органу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Pr="001576F4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6F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со стороны бизнеса – данный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показатель строится на основании ответов физических лиц, занимающих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руководящие должности в коммерческих юридических лицах,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0E43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>, либо осуществляющих коммерческую деятельность в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F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576F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 территории </w:t>
      </w:r>
      <w:r w:rsidR="002F0E43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Pr="001576F4">
        <w:rPr>
          <w:rFonts w:ascii="Times New Roman" w:hAnsi="Times New Roman" w:cs="Times New Roman"/>
          <w:sz w:val="28"/>
          <w:szCs w:val="28"/>
        </w:rPr>
        <w:t xml:space="preserve"> района на вопрос о степени их доверия</w:t>
      </w:r>
      <w:r w:rsidR="002F0E4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1576F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F0E43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</w:t>
      </w:r>
      <w:r w:rsidR="002F0E43" w:rsidRPr="001576F4">
        <w:rPr>
          <w:rFonts w:ascii="Times New Roman" w:hAnsi="Times New Roman" w:cs="Times New Roman"/>
          <w:sz w:val="28"/>
          <w:szCs w:val="28"/>
        </w:rPr>
        <w:t>нского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2F0E43" w:rsidRPr="001576F4">
        <w:rPr>
          <w:rFonts w:ascii="Times New Roman" w:hAnsi="Times New Roman" w:cs="Times New Roman"/>
          <w:sz w:val="28"/>
          <w:szCs w:val="28"/>
        </w:rPr>
        <w:t>район</w:t>
      </w:r>
      <w:r w:rsidR="002F0E43">
        <w:rPr>
          <w:rFonts w:ascii="Times New Roman" w:hAnsi="Times New Roman" w:cs="Times New Roman"/>
          <w:sz w:val="28"/>
          <w:szCs w:val="28"/>
        </w:rPr>
        <w:t>а</w:t>
      </w:r>
      <w:r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Оценка степени доверия к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со стороны бизнеса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 доверия, а 1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– самый низкий уровень доверия.</w:t>
      </w:r>
    </w:p>
    <w:p w:rsidR="001576F4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5.6. Оценка гражданами коррумпированности администрации</w:t>
      </w:r>
    </w:p>
    <w:p w:rsidR="001576F4" w:rsidRPr="001576F4" w:rsidRDefault="0025430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– данный показатель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строится на основании ответов физических лиц, постоянно проживающих на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>от 18 и старше, на вопрос о ст</w:t>
      </w:r>
      <w:r w:rsidR="002F0E43">
        <w:rPr>
          <w:rFonts w:ascii="Times New Roman" w:hAnsi="Times New Roman" w:cs="Times New Roman"/>
          <w:sz w:val="28"/>
          <w:szCs w:val="28"/>
        </w:rPr>
        <w:t>епени коррумпированности органа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F0E43">
        <w:rPr>
          <w:rFonts w:ascii="Times New Roman" w:hAnsi="Times New Roman" w:cs="Times New Roman"/>
          <w:sz w:val="28"/>
          <w:szCs w:val="28"/>
        </w:rPr>
        <w:t xml:space="preserve">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1576F4" w:rsidRPr="001576F4">
        <w:rPr>
          <w:rFonts w:ascii="Times New Roman" w:hAnsi="Times New Roman" w:cs="Times New Roman"/>
          <w:sz w:val="28"/>
          <w:szCs w:val="28"/>
        </w:rPr>
        <w:t>.</w:t>
      </w:r>
    </w:p>
    <w:p w:rsidR="001576F4" w:rsidRPr="001576F4" w:rsidRDefault="002F0E43" w:rsidP="002F0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6F4" w:rsidRPr="001576F4">
        <w:rPr>
          <w:rFonts w:ascii="Times New Roman" w:hAnsi="Times New Roman" w:cs="Times New Roman"/>
          <w:sz w:val="28"/>
          <w:szCs w:val="28"/>
        </w:rPr>
        <w:t>5.7. Оценка гражд</w:t>
      </w:r>
      <w:r>
        <w:rPr>
          <w:rFonts w:ascii="Times New Roman" w:hAnsi="Times New Roman" w:cs="Times New Roman"/>
          <w:sz w:val="28"/>
          <w:szCs w:val="28"/>
        </w:rPr>
        <w:t xml:space="preserve">анами коррумпированности органу </w:t>
      </w:r>
      <w:r w:rsidR="001576F4" w:rsidRPr="001576F4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54304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дается по десятибалльной шкале, где 10 – самый высокий уровень</w:t>
      </w:r>
    </w:p>
    <w:p w:rsidR="001576F4" w:rsidRP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коррумпированности, 1 – самый низкий уровень коррумпированности, а 0 –</w:t>
      </w:r>
    </w:p>
    <w:p w:rsidR="001576F4" w:rsidRDefault="001576F4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F4">
        <w:rPr>
          <w:rFonts w:ascii="Times New Roman" w:hAnsi="Times New Roman" w:cs="Times New Roman"/>
          <w:sz w:val="28"/>
          <w:szCs w:val="28"/>
        </w:rPr>
        <w:t>полное отсутствие коррупции.</w:t>
      </w: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F0E43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</w:t>
      </w:r>
    </w:p>
    <w:p w:rsidR="002F0E43" w:rsidRPr="001576F4" w:rsidRDefault="002F0E43" w:rsidP="002F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sectPr w:rsidR="002F0E43" w:rsidRPr="001576F4" w:rsidSect="00254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2F1"/>
    <w:multiLevelType w:val="hybridMultilevel"/>
    <w:tmpl w:val="C6E623BA"/>
    <w:lvl w:ilvl="0" w:tplc="60A066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6F4"/>
    <w:rsid w:val="001576F4"/>
    <w:rsid w:val="00254304"/>
    <w:rsid w:val="002F0E43"/>
    <w:rsid w:val="006B652C"/>
    <w:rsid w:val="007A1771"/>
    <w:rsid w:val="00C97A72"/>
    <w:rsid w:val="00D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</cp:revision>
  <dcterms:created xsi:type="dcterms:W3CDTF">2016-11-01T17:11:00Z</dcterms:created>
  <dcterms:modified xsi:type="dcterms:W3CDTF">2016-11-03T13:06:00Z</dcterms:modified>
</cp:coreProperties>
</file>