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54" w:rsidRDefault="00966054" w:rsidP="00966054">
      <w:pPr>
        <w:tabs>
          <w:tab w:val="left" w:pos="1800"/>
        </w:tabs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966054" w:rsidRDefault="00966054" w:rsidP="00966054">
      <w:pPr>
        <w:tabs>
          <w:tab w:val="left" w:pos="1800"/>
        </w:tabs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ОТРАДНЕНСКОГО РАЙОНА</w:t>
      </w:r>
    </w:p>
    <w:p w:rsidR="00966054" w:rsidRDefault="00966054" w:rsidP="00966054">
      <w:pPr>
        <w:tabs>
          <w:tab w:val="left" w:pos="1800"/>
        </w:tabs>
        <w:autoSpaceDN w:val="0"/>
        <w:jc w:val="center"/>
        <w:rPr>
          <w:b/>
          <w:bCs/>
          <w:sz w:val="28"/>
          <w:szCs w:val="28"/>
        </w:rPr>
      </w:pPr>
    </w:p>
    <w:p w:rsidR="00966054" w:rsidRDefault="00966054" w:rsidP="00966054">
      <w:pPr>
        <w:autoSpaceDN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966054" w:rsidRDefault="00966054" w:rsidP="00966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r>
        <w:rPr>
          <w:b/>
          <w:sz w:val="28"/>
          <w:szCs w:val="28"/>
        </w:rPr>
        <w:t>10.02.2014__</w:t>
      </w:r>
      <w:bookmarkStart w:id="0" w:name="_GoBack"/>
      <w:bookmarkEnd w:id="0"/>
      <w:r>
        <w:rPr>
          <w:b/>
          <w:sz w:val="28"/>
          <w:szCs w:val="28"/>
        </w:rPr>
        <w:t xml:space="preserve">____                                                                        </w:t>
      </w:r>
      <w:r>
        <w:rPr>
          <w:b/>
          <w:sz w:val="28"/>
          <w:szCs w:val="28"/>
        </w:rPr>
        <w:tab/>
        <w:t xml:space="preserve">     №___7___</w:t>
      </w:r>
    </w:p>
    <w:p w:rsidR="00966054" w:rsidRDefault="00966054" w:rsidP="00966054">
      <w:pPr>
        <w:jc w:val="center"/>
        <w:rPr>
          <w:szCs w:val="20"/>
        </w:rPr>
      </w:pPr>
      <w:r>
        <w:rPr>
          <w:szCs w:val="20"/>
        </w:rPr>
        <w:t>ст-ца  Бесстрашная</w:t>
      </w:r>
    </w:p>
    <w:p w:rsidR="00966054" w:rsidRDefault="00966054" w:rsidP="00966054">
      <w:pPr>
        <w:jc w:val="center"/>
        <w:rPr>
          <w:sz w:val="26"/>
          <w:szCs w:val="20"/>
        </w:rPr>
      </w:pPr>
    </w:p>
    <w:p w:rsidR="00966054" w:rsidRDefault="00966054" w:rsidP="00966054">
      <w:pPr>
        <w:jc w:val="center"/>
        <w:rPr>
          <w:sz w:val="26"/>
          <w:szCs w:val="20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схемы  размещении  нестационарных торговых объектов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 Бесстрашненского сельского поселения 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 по состоянию на 1 марта 2014 года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bCs/>
          <w:sz w:val="28"/>
          <w:szCs w:val="28"/>
        </w:rPr>
        <w:t xml:space="preserve"> от 28 декабря 2009 года               № 381-ФЗ   «Об основах государственного регулирования торговой деятельности в Российской Федерации», 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Краснодарского края от 31 мая 2005 года № 879-КЗ «О государственной политике Краснодарского края в сфере торговой деятельности»,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bCs/>
          <w:sz w:val="28"/>
          <w:szCs w:val="28"/>
        </w:rPr>
        <w:t xml:space="preserve"> главы администрации (губернатора) Краснодарского края от 11 февраля 2011 года № 81 «Об утверждении Порядка разработки и утверждения органами местного самоуправления схем</w:t>
      </w:r>
      <w:proofErr w:type="gramEnd"/>
      <w:r>
        <w:rPr>
          <w:bCs/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Краснодарского края»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966054" w:rsidRDefault="00966054" w:rsidP="00966054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bCs/>
          <w:color w:val="000080"/>
        </w:rPr>
      </w:pPr>
      <w:bookmarkStart w:id="1" w:name="sub_1"/>
    </w:p>
    <w:p w:rsidR="00966054" w:rsidRDefault="00966054" w:rsidP="00966054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rFonts w:ascii="Arial" w:hAnsi="Arial"/>
          <w:b/>
          <w:bCs/>
          <w:color w:val="000080"/>
        </w:rPr>
        <w:tab/>
      </w:r>
      <w:r>
        <w:rPr>
          <w:bCs/>
          <w:sz w:val="28"/>
          <w:szCs w:val="28"/>
        </w:rPr>
        <w:t>1. Утвердить:</w:t>
      </w:r>
    </w:p>
    <w:p w:rsidR="00966054" w:rsidRDefault="00966054" w:rsidP="00966054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схему  размещения  нестационарных торговых объектов на территории Бесстрашненского    сельского поселения   Отрадненского района по состоянию на 1 марта 2013 года (приложение №1).</w:t>
      </w: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2) 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Бесстрашненского сельского поселения  Отрадненского района (приложение №2);</w:t>
      </w:r>
    </w:p>
    <w:p w:rsidR="00966054" w:rsidRDefault="00966054" w:rsidP="00966054">
      <w:pPr>
        <w:widowControl w:val="0"/>
        <w:autoSpaceDE w:val="0"/>
        <w:autoSpaceDN w:val="0"/>
        <w:adjustRightInd w:val="0"/>
        <w:outlineLvl w:val="0"/>
        <w:rPr>
          <w:rFonts w:ascii="Arial" w:hAnsi="Arial"/>
        </w:rPr>
      </w:pPr>
      <w:r>
        <w:rPr>
          <w:rFonts w:ascii="Arial" w:hAnsi="Arial"/>
          <w:b/>
          <w:bCs/>
          <w:color w:val="000080"/>
        </w:rPr>
        <w:tab/>
      </w:r>
      <w:r>
        <w:rPr>
          <w:bCs/>
          <w:sz w:val="28"/>
          <w:szCs w:val="28"/>
        </w:rPr>
        <w:t>3) форму договора</w:t>
      </w:r>
      <w:r>
        <w:rPr>
          <w:rFonts w:ascii="Arial" w:hAnsi="Arial"/>
          <w:b/>
          <w:bCs/>
          <w:color w:val="000080"/>
        </w:rPr>
        <w:t xml:space="preserve"> </w:t>
      </w:r>
      <w:r>
        <w:rPr>
          <w:sz w:val="28"/>
          <w:szCs w:val="28"/>
        </w:rPr>
        <w:t xml:space="preserve">о предоставлении права на размещение нестационарного торгового объекта на территории  Бесстрашненского сельского поселения  </w:t>
      </w:r>
      <w:r>
        <w:rPr>
          <w:bCs/>
          <w:sz w:val="28"/>
          <w:szCs w:val="28"/>
        </w:rPr>
        <w:t xml:space="preserve">Отрадненского  района </w:t>
      </w:r>
      <w:r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(приложение №3).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 xml:space="preserve">3. </w:t>
      </w:r>
      <w:bookmarkEnd w:id="3"/>
      <w:r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опубликования</w:t>
        </w:r>
      </w:hyperlink>
      <w:r>
        <w:rPr>
          <w:sz w:val="28"/>
          <w:szCs w:val="28"/>
        </w:rPr>
        <w:t xml:space="preserve"> (обнародования).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     В. Б. Панин</w:t>
      </w:r>
    </w:p>
    <w:p w:rsidR="00966054" w:rsidRDefault="00966054" w:rsidP="00966054">
      <w:pPr>
        <w:rPr>
          <w:sz w:val="28"/>
          <w:szCs w:val="28"/>
        </w:rPr>
        <w:sectPr w:rsidR="00966054">
          <w:pgSz w:w="11906" w:h="16838"/>
          <w:pgMar w:top="1134" w:right="567" w:bottom="1134" w:left="1701" w:header="709" w:footer="709" w:gutter="0"/>
          <w:cols w:space="720"/>
        </w:sectPr>
      </w:pPr>
    </w:p>
    <w:p w:rsidR="00966054" w:rsidRDefault="00966054" w:rsidP="00966054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Проект внесен и составлен:</w:t>
      </w:r>
    </w:p>
    <w:p w:rsidR="00966054" w:rsidRDefault="00966054" w:rsidP="009660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доходам и сборам</w:t>
      </w:r>
    </w:p>
    <w:p w:rsidR="00966054" w:rsidRDefault="00966054" w:rsidP="009660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966054" w:rsidRDefault="00966054" w:rsidP="009660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Т. Ф. Телкова </w:t>
      </w:r>
    </w:p>
    <w:p w:rsidR="00966054" w:rsidRDefault="00966054" w:rsidP="00966054">
      <w:pPr>
        <w:jc w:val="both"/>
        <w:rPr>
          <w:sz w:val="28"/>
          <w:szCs w:val="28"/>
        </w:rPr>
      </w:pPr>
    </w:p>
    <w:p w:rsidR="00966054" w:rsidRDefault="00966054" w:rsidP="009660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jc w:val="both"/>
        <w:rPr>
          <w:sz w:val="28"/>
          <w:szCs w:val="20"/>
        </w:rPr>
      </w:pPr>
      <w:r>
        <w:rPr>
          <w:sz w:val="28"/>
          <w:szCs w:val="20"/>
        </w:rPr>
        <w:t>Проект согласован:</w:t>
      </w:r>
    </w:p>
    <w:p w:rsidR="00966054" w:rsidRDefault="00966054" w:rsidP="0096605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66054" w:rsidRDefault="00966054" w:rsidP="0096605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66054" w:rsidRDefault="00966054" w:rsidP="0096605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 Н. Мартыщенко</w:t>
      </w:r>
    </w:p>
    <w:p w:rsidR="00966054" w:rsidRDefault="00966054" w:rsidP="00966054">
      <w:pPr>
        <w:rPr>
          <w:szCs w:val="20"/>
        </w:rPr>
      </w:pPr>
      <w:r>
        <w:rPr>
          <w:szCs w:val="20"/>
        </w:rPr>
        <w:br/>
      </w:r>
    </w:p>
    <w:p w:rsidR="00966054" w:rsidRDefault="00966054" w:rsidP="0096605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rPr>
          <w:snapToGrid w:val="0"/>
          <w:sz w:val="28"/>
          <w:szCs w:val="28"/>
        </w:rPr>
        <w:sectPr w:rsidR="00966054">
          <w:pgSz w:w="11906" w:h="16838"/>
          <w:pgMar w:top="1134" w:right="567" w:bottom="1134" w:left="1701" w:header="709" w:footer="709" w:gutter="0"/>
          <w:cols w:space="720"/>
        </w:sect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7C16C9" wp14:editId="2782BDB1">
            <wp:simplePos x="0" y="0"/>
            <wp:positionH relativeFrom="column">
              <wp:posOffset>7576185</wp:posOffset>
            </wp:positionH>
            <wp:positionV relativeFrom="paragraph">
              <wp:posOffset>139065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rPr>
          <w:b/>
          <w:sz w:val="26"/>
          <w:szCs w:val="20"/>
        </w:rPr>
        <w:sectPr w:rsidR="0096605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300" w:type="dxa"/>
        <w:tblInd w:w="108" w:type="dxa"/>
        <w:tblLook w:val="01E0" w:firstRow="1" w:lastRow="1" w:firstColumn="1" w:lastColumn="1" w:noHBand="0" w:noVBand="0"/>
      </w:tblPr>
      <w:tblGrid>
        <w:gridCol w:w="9900"/>
        <w:gridCol w:w="5400"/>
      </w:tblGrid>
      <w:tr w:rsidR="00966054" w:rsidTr="00966054">
        <w:tc>
          <w:tcPr>
            <w:tcW w:w="9900" w:type="dxa"/>
            <w:hideMark/>
          </w:tcPr>
          <w:p w:rsidR="00966054" w:rsidRDefault="0096605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0"/>
              </w:rPr>
              <w:lastRenderedPageBreak/>
              <w:tab/>
            </w:r>
            <w:r>
              <w:rPr>
                <w:b/>
                <w:sz w:val="26"/>
                <w:szCs w:val="20"/>
              </w:rPr>
              <w:tab/>
            </w:r>
            <w:r>
              <w:rPr>
                <w:b/>
                <w:sz w:val="26"/>
                <w:szCs w:val="20"/>
              </w:rPr>
              <w:tab/>
            </w:r>
            <w:r>
              <w:rPr>
                <w:b/>
                <w:sz w:val="26"/>
                <w:szCs w:val="20"/>
              </w:rPr>
              <w:tab/>
            </w:r>
            <w:r>
              <w:rPr>
                <w:b/>
                <w:sz w:val="26"/>
                <w:szCs w:val="28"/>
              </w:rPr>
              <w:t xml:space="preserve">                        </w:t>
            </w:r>
          </w:p>
        </w:tc>
        <w:tc>
          <w:tcPr>
            <w:tcW w:w="5400" w:type="dxa"/>
          </w:tcPr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_10.02.2014_________  № _7</w:t>
            </w:r>
            <w:r>
              <w:rPr>
                <w:sz w:val="28"/>
                <w:szCs w:val="28"/>
              </w:rPr>
              <w:t>_____</w:t>
            </w:r>
          </w:p>
          <w:p w:rsidR="00966054" w:rsidRDefault="00966054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 нестационарных торговых объектов на территории Бесстрашненского сельского поселения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 по состоянию на 1 марта 2014 года</w:t>
      </w:r>
      <w:r>
        <w:rPr>
          <w:bCs/>
          <w:sz w:val="28"/>
          <w:szCs w:val="28"/>
        </w:rPr>
        <w:br/>
      </w: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401"/>
        <w:gridCol w:w="2907"/>
        <w:gridCol w:w="2022"/>
        <w:gridCol w:w="2460"/>
        <w:gridCol w:w="2394"/>
        <w:gridCol w:w="2394"/>
      </w:tblGrid>
      <w:tr w:rsidR="00966054" w:rsidTr="0096605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юридический адрес организации (индивидуального предпринимателя)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размещенных объектов и их фактический адрес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функционирования нестационарного торгового объекта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Специализация торгового объекта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Численность 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работников</w:t>
            </w:r>
          </w:p>
        </w:tc>
      </w:tr>
      <w:tr w:rsidR="00966054" w:rsidTr="0096605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66054" w:rsidTr="0096605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autoSpaceDN w:val="0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 администрации Бесстрашненского 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Т.Ф. Телкова</w:t>
      </w:r>
    </w:p>
    <w:p w:rsidR="00966054" w:rsidRDefault="00966054" w:rsidP="00966054">
      <w:pPr>
        <w:rPr>
          <w:sz w:val="28"/>
          <w:szCs w:val="28"/>
        </w:rPr>
        <w:sectPr w:rsidR="00966054">
          <w:pgSz w:w="16838" w:h="11906" w:orient="landscape"/>
          <w:pgMar w:top="1701" w:right="1134" w:bottom="567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5031"/>
      </w:tblGrid>
      <w:tr w:rsidR="00966054" w:rsidTr="00966054">
        <w:trPr>
          <w:trHeight w:val="2865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66054" w:rsidRDefault="00966054">
            <w:pPr>
              <w:ind w:lef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10.02.2014</w:t>
            </w:r>
            <w:r>
              <w:rPr>
                <w:sz w:val="28"/>
                <w:szCs w:val="28"/>
              </w:rPr>
              <w:t>_________ № ___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____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" w:name="sub_1100"/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порядке размещения нестационарных торговых объектов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территории  Бесстрашненского сельского поселения 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966054" w:rsidRDefault="00966054" w:rsidP="009660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bookmarkEnd w:id="4"/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001"/>
      <w:r>
        <w:rPr>
          <w:sz w:val="28"/>
          <w:szCs w:val="28"/>
        </w:rPr>
        <w:tab/>
        <w:t>1. Настоящее Положение разработано в целях создания условий для обеспечения жителей Бесстрашненского сельского поселения Отрадненского района  услугами торговли и определяет порядок и сроки размещения нестационарных торговых объектов на территории Бесстрашненского сельского поселения Отрадненского района.</w:t>
      </w:r>
    </w:p>
    <w:bookmarkEnd w:id="5"/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распространяется на отношения, связанные с размещением нестационарных торговых объектов на территории Бесстрашненского сельского поселения.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02"/>
      <w:r>
        <w:rPr>
          <w:sz w:val="28"/>
          <w:szCs w:val="28"/>
        </w:rPr>
        <w:tab/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003"/>
      <w:bookmarkEnd w:id="6"/>
      <w:r>
        <w:rPr>
          <w:sz w:val="28"/>
          <w:szCs w:val="28"/>
        </w:rPr>
        <w:tab/>
        <w:t>3. Размещение НТО осуществляется путём проведения конкурса заявлений  на право размещения НТО на территории Бесстрашненского сельского поселения   на срок от 1 до 12месяцев.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4"/>
      <w:bookmarkEnd w:id="7"/>
      <w:r>
        <w:rPr>
          <w:sz w:val="28"/>
          <w:szCs w:val="28"/>
        </w:rPr>
        <w:tab/>
        <w:t>4. Предметом конкурса  является предоставление права размещения НТО на территории Бесстрашненского сельского поселения Отрадненского района в соответствии с утвержденной схемой размещения  нестационарных торговых объектов на территории Бесстрашненского сельского поселения   Отрадненского района (далее - Схема размещения).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" w:name="sub_1005"/>
      <w:bookmarkEnd w:id="8"/>
      <w:r>
        <w:rPr>
          <w:rFonts w:ascii="Courier New" w:hAnsi="Courier New" w:cs="Courier New"/>
        </w:rPr>
        <w:tab/>
      </w:r>
      <w:r>
        <w:rPr>
          <w:sz w:val="28"/>
          <w:szCs w:val="28"/>
        </w:rPr>
        <w:t>5.</w:t>
      </w:r>
      <w:bookmarkStart w:id="10" w:name="sub_1006"/>
      <w:bookmarkEnd w:id="9"/>
      <w:r>
        <w:rPr>
          <w:sz w:val="28"/>
          <w:szCs w:val="28"/>
        </w:rPr>
        <w:t xml:space="preserve"> Поступившие заявления   рассматриваются   комиссией по </w:t>
      </w:r>
      <w:r>
        <w:rPr>
          <w:sz w:val="28"/>
          <w:szCs w:val="28"/>
        </w:rPr>
        <w:lastRenderedPageBreak/>
        <w:t>размещению нестационарных торговых объектов на территории Бесстрашненского сельского поселения Отрадненского района (далее Комиссия), состав которой утверждается постановлением главы  Бесстрашненского сельского поселения</w:t>
      </w:r>
      <w:bookmarkStart w:id="11" w:name="sub_1007"/>
      <w:bookmarkEnd w:id="10"/>
      <w:r>
        <w:rPr>
          <w:sz w:val="28"/>
          <w:szCs w:val="28"/>
        </w:rPr>
        <w:t>, работающей на постоянной основе.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Срок предоставления права на размещение НТО устанавливается:</w:t>
      </w:r>
    </w:p>
    <w:bookmarkEnd w:id="11"/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объектов, функционирующих в весенне-летний период, - до 7 месяцев (с 1 апреля по 31 октября);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объектов по реализации бахчевых культур - до 4 месяцев (с 1 июля по 31 октября);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объектов по реализации хлеба и хлебобулочных изделий – до 12 месяцев.</w:t>
      </w:r>
      <w:bookmarkStart w:id="12" w:name="sub_1008"/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Требования, предусмотренные настоящим Положением, не распространяются на отношения, связанные с размещением НТО на территории 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200"/>
      <w:bookmarkEnd w:id="12"/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размещению НТО</w:t>
      </w:r>
    </w:p>
    <w:bookmarkEnd w:id="13"/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1009"/>
      <w:r>
        <w:rPr>
          <w:sz w:val="28"/>
          <w:szCs w:val="28"/>
        </w:rPr>
        <w:tab/>
        <w:t>8. Размещение НТО осуществляется в местах, определённых Схемой размещения.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1010"/>
      <w:bookmarkEnd w:id="14"/>
      <w:r>
        <w:rPr>
          <w:sz w:val="28"/>
          <w:szCs w:val="28"/>
        </w:rPr>
        <w:tab/>
      </w:r>
      <w:bookmarkStart w:id="16" w:name="sub_1012"/>
      <w:bookmarkEnd w:id="15"/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1013"/>
      <w:bookmarkEnd w:id="16"/>
      <w:r>
        <w:rPr>
          <w:sz w:val="28"/>
          <w:szCs w:val="28"/>
        </w:rPr>
        <w:tab/>
        <w:t>10.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52412"/>
      <w:bookmarkEnd w:id="17"/>
      <w:r>
        <w:rPr>
          <w:sz w:val="28"/>
          <w:szCs w:val="28"/>
        </w:rPr>
        <w:tab/>
        <w:t xml:space="preserve">11.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>
        <w:rPr>
          <w:sz w:val="28"/>
          <w:szCs w:val="28"/>
        </w:rPr>
        <w:t>поверительных</w:t>
      </w:r>
      <w:proofErr w:type="spellEnd"/>
      <w:r>
        <w:rPr>
          <w:sz w:val="28"/>
          <w:szCs w:val="28"/>
        </w:rPr>
        <w:t xml:space="preserve"> клейм для обеспечения единства и точности измерения.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1015"/>
      <w:bookmarkEnd w:id="18"/>
      <w:r>
        <w:rPr>
          <w:sz w:val="28"/>
          <w:szCs w:val="28"/>
        </w:rPr>
        <w:tab/>
        <w:t xml:space="preserve">12. Не допускается осуществлять складирование товара, упаковок, </w:t>
      </w:r>
      <w:r>
        <w:rPr>
          <w:sz w:val="28"/>
          <w:szCs w:val="28"/>
        </w:rPr>
        <w:lastRenderedPageBreak/>
        <w:t>мусора на элементах благоустройства и прилегающей территории.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52413"/>
      <w:bookmarkEnd w:id="19"/>
      <w:r>
        <w:rPr>
          <w:sz w:val="28"/>
          <w:szCs w:val="28"/>
        </w:rPr>
        <w:tab/>
        <w:t>13. Торговая деятельность в НТО осуществляется в режиме, определённом в договоре на размещение НТО.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017"/>
      <w:bookmarkEnd w:id="20"/>
      <w:r>
        <w:rPr>
          <w:sz w:val="28"/>
          <w:szCs w:val="28"/>
        </w:rPr>
        <w:tab/>
        <w:t>14. НТО должны содержаться в надлежащем санитарном состоянии, своевременно производить уборку территории, прилегающей к НТО.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2" w:name="sub_1300"/>
      <w:bookmarkEnd w:id="21"/>
      <w:r>
        <w:rPr>
          <w:sz w:val="28"/>
          <w:szCs w:val="28"/>
        </w:rPr>
        <w:t>Порядок работы Комиссии</w:t>
      </w:r>
      <w:r>
        <w:rPr>
          <w:b/>
          <w:sz w:val="28"/>
          <w:szCs w:val="28"/>
        </w:rPr>
        <w:t xml:space="preserve"> 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sub_1018"/>
      <w:bookmarkEnd w:id="22"/>
      <w:r>
        <w:rPr>
          <w:sz w:val="28"/>
          <w:szCs w:val="28"/>
        </w:rPr>
        <w:tab/>
        <w:t>15.  В состав комиссия  входят: председатель, секретарь и члены комиссии;</w:t>
      </w:r>
    </w:p>
    <w:bookmarkEnd w:id="23"/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ab/>
      </w:r>
      <w:bookmarkStart w:id="24" w:name="sub_10253"/>
      <w:r>
        <w:rPr>
          <w:sz w:val="28"/>
          <w:szCs w:val="28"/>
        </w:rPr>
        <w:t>16. Комиссия: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рассматривает заявления на право размещения НТО, прошедшие регистрацию и документы;</w:t>
      </w:r>
      <w:bookmarkEnd w:id="24"/>
      <w:r>
        <w:rPr>
          <w:sz w:val="28"/>
          <w:szCs w:val="28"/>
        </w:rPr>
        <w:tab/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победителей;</w:t>
      </w:r>
      <w:bookmarkStart w:id="25" w:name="sub_10255"/>
      <w:r>
        <w:rPr>
          <w:sz w:val="28"/>
          <w:szCs w:val="28"/>
        </w:rPr>
        <w:tab/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решения по иным вопросам, касающимся размещения НТО, при рассмотрении заявлений и документов.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  <w:bookmarkStart w:id="26" w:name="sub_1026"/>
      <w:bookmarkEnd w:id="25"/>
      <w:r>
        <w:rPr>
          <w:rFonts w:ascii="Arial" w:hAnsi="Arial"/>
        </w:rPr>
        <w:tab/>
      </w:r>
      <w:bookmarkEnd w:id="26"/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7" w:name="sub_1400"/>
      <w:r>
        <w:rPr>
          <w:bCs/>
          <w:sz w:val="28"/>
          <w:szCs w:val="28"/>
        </w:rPr>
        <w:t>Условия участия в конкурсе</w:t>
      </w:r>
    </w:p>
    <w:bookmarkEnd w:id="27"/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1028"/>
      <w:r>
        <w:rPr>
          <w:rFonts w:ascii="Arial" w:hAnsi="Arial"/>
        </w:rPr>
        <w:tab/>
      </w: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В конкурсе  могут принимать участие индивидуальные предприниматели и юридические лица (далее - заявитель), подавшие заявление на </w:t>
      </w:r>
      <w:r w:rsidRPr="00966054">
        <w:rPr>
          <w:sz w:val="28"/>
          <w:szCs w:val="28"/>
        </w:rPr>
        <w:t>предоставление права размещения НТО по форме, утверждённой постановлением администрации Бесстрашненского сельского поселения Отрадненского района</w:t>
      </w:r>
      <w:r w:rsidRPr="00966054">
        <w:rPr>
          <w:rFonts w:ascii="Arial" w:hAnsi="Arial"/>
        </w:rPr>
        <w:t xml:space="preserve">  </w:t>
      </w:r>
      <w:r w:rsidRPr="00966054">
        <w:rPr>
          <w:sz w:val="28"/>
          <w:szCs w:val="28"/>
        </w:rPr>
        <w:t>(далее - Заявление) с</w:t>
      </w:r>
      <w:r w:rsidRPr="00966054">
        <w:rPr>
          <w:rFonts w:ascii="Arial" w:hAnsi="Arial"/>
        </w:rPr>
        <w:t xml:space="preserve"> </w:t>
      </w:r>
      <w:r w:rsidRPr="00966054">
        <w:rPr>
          <w:sz w:val="28"/>
          <w:szCs w:val="28"/>
        </w:rPr>
        <w:t xml:space="preserve">приложением документов, указанных в пункте </w:t>
      </w:r>
      <w:hyperlink r:id="rId10" w:history="1">
        <w:r w:rsidRPr="00966054">
          <w:rPr>
            <w:rStyle w:val="a3"/>
            <w:bCs/>
            <w:color w:val="auto"/>
            <w:sz w:val="28"/>
            <w:szCs w:val="28"/>
            <w:u w:val="none"/>
          </w:rPr>
          <w:t>18</w:t>
        </w:r>
      </w:hyperlink>
      <w:r w:rsidRPr="00966054">
        <w:rPr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отбора.</w:t>
      </w:r>
      <w:proofErr w:type="gramEnd"/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sub_1029"/>
      <w:bookmarkEnd w:id="28"/>
      <w:r w:rsidRPr="00966054">
        <w:rPr>
          <w:rFonts w:ascii="Arial" w:hAnsi="Arial"/>
        </w:rPr>
        <w:tab/>
      </w:r>
      <w:r w:rsidRPr="00966054">
        <w:rPr>
          <w:sz w:val="28"/>
          <w:szCs w:val="28"/>
        </w:rPr>
        <w:t>18. Заявитель направляет или представляет в  администрацию Бесстрашненского сельского поселения Отрадненского района  заявление по утвержденной форме  с приложением: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sub_10291"/>
      <w:bookmarkEnd w:id="29"/>
      <w:r w:rsidRPr="00966054">
        <w:rPr>
          <w:sz w:val="28"/>
          <w:szCs w:val="28"/>
        </w:rPr>
        <w:tab/>
        <w:t xml:space="preserve">1) копии </w:t>
      </w:r>
      <w:hyperlink r:id="rId11" w:history="1">
        <w:r w:rsidRPr="00966054">
          <w:rPr>
            <w:rStyle w:val="a3"/>
            <w:bCs/>
            <w:color w:val="auto"/>
            <w:sz w:val="28"/>
            <w:szCs w:val="28"/>
            <w:u w:val="none"/>
          </w:rPr>
          <w:t>выписки</w:t>
        </w:r>
      </w:hyperlink>
      <w:r w:rsidRPr="00966054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2" w:history="1">
        <w:r w:rsidRPr="00966054">
          <w:rPr>
            <w:rStyle w:val="a3"/>
            <w:bCs/>
            <w:color w:val="auto"/>
            <w:sz w:val="28"/>
            <w:szCs w:val="28"/>
            <w:u w:val="none"/>
          </w:rPr>
          <w:t>выписки</w:t>
        </w:r>
      </w:hyperlink>
      <w:r w:rsidRPr="00966054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1" w:name="sub_10292"/>
      <w:bookmarkEnd w:id="30"/>
      <w:r w:rsidRPr="00966054">
        <w:rPr>
          <w:sz w:val="28"/>
          <w:szCs w:val="28"/>
        </w:rPr>
        <w:tab/>
      </w:r>
      <w:proofErr w:type="gramStart"/>
      <w:r w:rsidRPr="00966054">
        <w:rPr>
          <w:sz w:val="28"/>
          <w:szCs w:val="28"/>
        </w:rPr>
        <w:t xml:space="preserve">2) документов, подтверждающих </w:t>
      </w:r>
      <w:r>
        <w:rPr>
          <w:sz w:val="28"/>
          <w:szCs w:val="28"/>
        </w:rPr>
        <w:t>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>
        <w:rPr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2" w:name="sub_10293"/>
      <w:bookmarkEnd w:id="31"/>
      <w:r>
        <w:rPr>
          <w:sz w:val="28"/>
          <w:szCs w:val="28"/>
        </w:rPr>
        <w:lastRenderedPageBreak/>
        <w:tab/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3" w:name="sub_1030"/>
      <w:bookmarkEnd w:id="32"/>
      <w:r>
        <w:rPr>
          <w:rFonts w:ascii="Arial" w:hAnsi="Arial"/>
        </w:rPr>
        <w:tab/>
      </w:r>
      <w:r>
        <w:rPr>
          <w:sz w:val="28"/>
          <w:szCs w:val="28"/>
        </w:rPr>
        <w:t>19.</w:t>
      </w:r>
      <w:bookmarkStart w:id="34" w:name="sub_1032"/>
      <w:bookmarkEnd w:id="33"/>
      <w:r>
        <w:rPr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4"/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документам прикладывается опись представляемых документов.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  <w:szCs w:val="28"/>
        </w:rPr>
        <w:tab/>
        <w:t>Представленные на участие в отборе документы заявителю не возвращаются.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5" w:name="sub_1402"/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 конкурса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  <w:bookmarkStart w:id="36" w:name="sub_1033"/>
      <w:bookmarkEnd w:id="35"/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ab/>
      </w:r>
      <w:r>
        <w:rPr>
          <w:sz w:val="28"/>
          <w:szCs w:val="28"/>
        </w:rPr>
        <w:t xml:space="preserve">20. Комиссия администрация  сельского поселения  </w:t>
      </w:r>
      <w:bookmarkStart w:id="37" w:name="sub_10361"/>
      <w:bookmarkEnd w:id="36"/>
      <w:r>
        <w:rPr>
          <w:sz w:val="28"/>
          <w:szCs w:val="28"/>
        </w:rPr>
        <w:t xml:space="preserve">рассматривает заявления и поданные документы  и на основании результатов их рассмотрения принимает решение: </w:t>
      </w:r>
      <w:bookmarkEnd w:id="37"/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1)о допуске к участию  и признании участниками конкурса.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отказывается  в участии  в случае: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непредставления документа, предусмотренного пунктом 18 настоящего Положения;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содержания недостоверных данных в документах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неисполнения требований, предъявляемых к оформлению документации, установленных  пунктом 17 настоящего Положения.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8" w:name="sub_10362"/>
      <w:r>
        <w:rPr>
          <w:sz w:val="28"/>
          <w:szCs w:val="28"/>
        </w:rPr>
        <w:t>2</w:t>
      </w:r>
      <w:bookmarkEnd w:id="38"/>
      <w:r>
        <w:rPr>
          <w:sz w:val="28"/>
          <w:szCs w:val="28"/>
        </w:rPr>
        <w:t>) оценивает предложения заявителей по установленным критериям оценки: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задолженности по налогам и сборам;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опыт работы заявителя в сфере нестационарной мелкорозничной торговли;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определяет победителей.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Победителем отбора  признаётся участник, который  по решению комиссии максимально соответствует критериям оценки.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двух равных претендентов победителем признается заявитель, ранее подавший заявление на получение права размещения НТО.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9" w:name="sub_103621"/>
      <w:r>
        <w:rPr>
          <w:sz w:val="28"/>
          <w:szCs w:val="28"/>
        </w:rPr>
        <w:tab/>
      </w:r>
      <w:bookmarkStart w:id="40" w:name="sub_1039"/>
      <w:bookmarkEnd w:id="39"/>
      <w:r>
        <w:rPr>
          <w:sz w:val="28"/>
          <w:szCs w:val="28"/>
        </w:rPr>
        <w:t xml:space="preserve">21. Результаты отбора оформляются протоколом оценки  заявлений и </w:t>
      </w:r>
      <w:r>
        <w:rPr>
          <w:sz w:val="28"/>
          <w:szCs w:val="28"/>
        </w:rPr>
        <w:lastRenderedPageBreak/>
        <w:t>документов  на право размещения НТО (далее - Протокол).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Протокол размещается на сайте администрации Бесстрашненского сельского поселения Отрадненского района в течение 2-х календарных дней со дня его подписания.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sub_1040"/>
      <w:bookmarkEnd w:id="40"/>
      <w:r w:rsidRPr="00966054">
        <w:rPr>
          <w:rFonts w:ascii="Courier New" w:hAnsi="Courier New" w:cs="Courier New"/>
        </w:rPr>
        <w:tab/>
      </w:r>
      <w:r w:rsidRPr="00966054">
        <w:rPr>
          <w:sz w:val="28"/>
          <w:szCs w:val="28"/>
        </w:rPr>
        <w:t>22.</w:t>
      </w:r>
      <w:bookmarkStart w:id="42" w:name="sub_1044"/>
      <w:bookmarkEnd w:id="41"/>
      <w:r w:rsidRPr="00966054">
        <w:rPr>
          <w:rFonts w:ascii="Courier New" w:hAnsi="Courier New" w:cs="Courier New"/>
        </w:rPr>
        <w:t xml:space="preserve"> </w:t>
      </w:r>
      <w:r w:rsidRPr="00966054">
        <w:rPr>
          <w:sz w:val="28"/>
          <w:szCs w:val="28"/>
        </w:rPr>
        <w:t xml:space="preserve">Договор </w:t>
      </w:r>
      <w:r w:rsidRPr="00966054">
        <w:rPr>
          <w:bCs/>
          <w:sz w:val="28"/>
          <w:szCs w:val="28"/>
        </w:rPr>
        <w:t>о предоставлении права на размещение НТО на территории Бесстрашненского  сельского поселения  Отрадненского  района</w:t>
      </w:r>
      <w:r w:rsidRPr="0096605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не позднее 30 рабочих дней со дня размещения Протокола на сайте администрации Бесстрашненского с сельского поселения Отрадненского района.</w:t>
      </w:r>
    </w:p>
    <w:bookmarkEnd w:id="42"/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по доходам и сборам Бесстрашненского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Отрадненского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Т. Ф. Телкова                                                      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966054" w:rsidTr="00966054">
        <w:trPr>
          <w:trHeight w:val="888"/>
        </w:trPr>
        <w:tc>
          <w:tcPr>
            <w:tcW w:w="4927" w:type="dxa"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размещения</w:t>
            </w:r>
          </w:p>
          <w:p w:rsidR="00966054" w:rsidRPr="00966054" w:rsidRDefault="009660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нестационарных торговых объектов</w:t>
            </w:r>
          </w:p>
        </w:tc>
      </w:tr>
    </w:tbl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Главе  Бесстрашненского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66054" w:rsidRDefault="00966054" w:rsidP="00966054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  <w:t>Отрадненского района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права на размещение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нестационарного  торгового объекта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Заявитель________________________________________________________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sz w:val="20"/>
          <w:szCs w:val="20"/>
        </w:rPr>
        <w:t>ФИО предпринимателя, наименование юридического лица, ФИО руководителя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Юридический (домашний) адрес______________________________________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ИНН _____________________________________________________________ 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ОГРН_____________________________________________________________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номер, дата, кем выдан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Контактный телефон________________________________________________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/>
        </w:rPr>
        <w:tab/>
      </w:r>
      <w:r>
        <w:rPr>
          <w:sz w:val="28"/>
          <w:szCs w:val="28"/>
        </w:rPr>
        <w:t>Прошу Вас рассмотреть на заседании комиссии по размещению нестационарных торговых объектов на территории Бесстрашненского  сельского поселения Отрадненского района возможность размещения ____________________________________</w:t>
      </w:r>
      <w:r>
        <w:rPr>
          <w:sz w:val="28"/>
          <w:szCs w:val="28"/>
        </w:rPr>
        <w:t>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нестационарного торгового объекта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реализации_______________________________________________________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расположенного_________________________________</w:t>
      </w:r>
      <w:r>
        <w:rPr>
          <w:sz w:val="28"/>
          <w:szCs w:val="28"/>
        </w:rPr>
        <w:t>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адрес с привязкой к номеру дома, строению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положением о порядке размещения нестационарных торговых объектов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(на). 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  <w:t xml:space="preserve">К заявлению прилагаю пакет  с документами, оформленными в </w:t>
      </w:r>
      <w:r>
        <w:rPr>
          <w:sz w:val="28"/>
          <w:szCs w:val="28"/>
        </w:rPr>
        <w:lastRenderedPageBreak/>
        <w:t>соответствии с требованиями положения о размещении нестационарных торговых объектов.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«____»____________ 20____г.       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дата подачи заявления                                  ФИО, подпись предпринимателя или руководителя 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«____»____________ 20____г.       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>дата принятия заявления                                  ФИО, подпись принявшего заявления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регистрации_______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5"/>
        <w:gridCol w:w="5098"/>
      </w:tblGrid>
      <w:tr w:rsidR="00966054" w:rsidTr="00966054">
        <w:tc>
          <w:tcPr>
            <w:tcW w:w="4365" w:type="dxa"/>
            <w:hideMark/>
          </w:tcPr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98" w:type="dxa"/>
          </w:tcPr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__10.02.2014</w:t>
            </w:r>
            <w:r>
              <w:rPr>
                <w:sz w:val="28"/>
                <w:szCs w:val="28"/>
              </w:rPr>
              <w:t>_________ № ___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____</w:t>
            </w:r>
          </w:p>
          <w:p w:rsidR="00966054" w:rsidRDefault="009660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6054">
        <w:rPr>
          <w:b/>
          <w:bCs/>
          <w:sz w:val="28"/>
          <w:szCs w:val="28"/>
        </w:rPr>
        <w:t xml:space="preserve">СОСТАВ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8"/>
          <w:szCs w:val="28"/>
        </w:rPr>
      </w:pPr>
      <w:r w:rsidRPr="00966054">
        <w:rPr>
          <w:b/>
          <w:bCs/>
          <w:sz w:val="28"/>
          <w:szCs w:val="28"/>
        </w:rPr>
        <w:t>комиссии</w:t>
      </w:r>
      <w:r w:rsidRPr="00966054">
        <w:rPr>
          <w:b/>
          <w:sz w:val="28"/>
          <w:szCs w:val="28"/>
        </w:rPr>
        <w:t xml:space="preserve"> по размещению нестационарных </w:t>
      </w:r>
      <w:r>
        <w:rPr>
          <w:b/>
          <w:sz w:val="28"/>
          <w:szCs w:val="28"/>
        </w:rPr>
        <w:t>торговых объектов на территории  Бесстрашненского сельского поселения Отрадненского района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42"/>
        <w:gridCol w:w="5921"/>
      </w:tblGrid>
      <w:tr w:rsidR="00966054" w:rsidTr="00966054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Бесстрашненского сельского поселения, председатель комиссии </w:t>
            </w:r>
          </w:p>
        </w:tc>
      </w:tr>
      <w:tr w:rsidR="00966054" w:rsidTr="00966054"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6054" w:rsidTr="00966054"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Телкова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доходам и сборам администрации Бесстрашненского сельского поселения, секретарь </w:t>
            </w:r>
          </w:p>
        </w:tc>
      </w:tr>
      <w:tr w:rsidR="00966054" w:rsidTr="0096605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66054" w:rsidTr="00966054"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054" w:rsidTr="00966054"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Чечелян 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Бесстрашненского сельского поселения</w:t>
            </w:r>
          </w:p>
        </w:tc>
      </w:tr>
      <w:tr w:rsidR="00966054" w:rsidTr="00966054"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Томахина 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</w:t>
            </w:r>
          </w:p>
        </w:tc>
      </w:tr>
      <w:tr w:rsidR="00966054" w:rsidTr="00966054"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Скалыгин </w:t>
            </w:r>
          </w:p>
          <w:p w:rsidR="00966054" w:rsidRDefault="00966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4" w:rsidRDefault="00966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Бесстрашненского сельского поселения (по согласованию)</w:t>
            </w:r>
          </w:p>
        </w:tc>
      </w:tr>
    </w:tbl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по доходам и сборам администрации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 Ф. Телкова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5"/>
        <w:gridCol w:w="5098"/>
      </w:tblGrid>
      <w:tr w:rsidR="00966054" w:rsidRPr="00966054" w:rsidTr="00966054">
        <w:tc>
          <w:tcPr>
            <w:tcW w:w="4365" w:type="dxa"/>
            <w:hideMark/>
          </w:tcPr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0"/>
                <w:szCs w:val="20"/>
              </w:rPr>
              <w:t xml:space="preserve">                     </w:t>
            </w:r>
            <w:r w:rsidRPr="00966054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98" w:type="dxa"/>
          </w:tcPr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8"/>
                <w:szCs w:val="28"/>
              </w:rPr>
              <w:t>ПРИЛОЖЕНИЕ № 4</w:t>
            </w: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8"/>
                <w:szCs w:val="28"/>
              </w:rPr>
              <w:t>УТВЕРЖДЕН</w:t>
            </w: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8"/>
                <w:szCs w:val="28"/>
              </w:rPr>
              <w:t>Отрадненского района</w:t>
            </w: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  <w:r w:rsidRPr="00966054">
              <w:rPr>
                <w:sz w:val="28"/>
                <w:szCs w:val="28"/>
              </w:rPr>
              <w:t>от _______________ № _______</w:t>
            </w:r>
          </w:p>
          <w:p w:rsidR="00966054" w:rsidRPr="00966054" w:rsidRDefault="009660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054" w:rsidRP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66054">
        <w:rPr>
          <w:rFonts w:ascii="Courier New" w:hAnsi="Courier New" w:cs="Courier New"/>
          <w:sz w:val="20"/>
          <w:szCs w:val="20"/>
        </w:rPr>
        <w:t xml:space="preserve">    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054">
        <w:rPr>
          <w:b/>
          <w:bCs/>
          <w:sz w:val="28"/>
          <w:szCs w:val="28"/>
        </w:rPr>
        <w:t>ДОГОВОР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054">
        <w:rPr>
          <w:b/>
          <w:bCs/>
          <w:sz w:val="28"/>
          <w:szCs w:val="28"/>
        </w:rPr>
        <w:t>о предоставлении права на размещение нестационарного торгового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966054">
        <w:rPr>
          <w:b/>
          <w:bCs/>
          <w:sz w:val="28"/>
          <w:szCs w:val="28"/>
        </w:rPr>
        <w:t xml:space="preserve">объекта на территории Бесстрашненского  сельского поселения  </w:t>
      </w: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66054">
        <w:rPr>
          <w:b/>
          <w:bCs/>
          <w:sz w:val="28"/>
          <w:szCs w:val="28"/>
        </w:rPr>
        <w:t>Отрадненского  района</w:t>
      </w: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ст-ца_________                                                                  «___» __________ 20 __ г.</w:t>
      </w: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Администрация  Бесстрашненского сельского поселения Отрадненского района           (в дальнейшем - Администрация),  в лице  </w:t>
      </w:r>
      <w:proofErr w:type="gramStart"/>
      <w:r>
        <w:rPr>
          <w:sz w:val="28"/>
          <w:szCs w:val="28"/>
        </w:rPr>
        <w:t>главы  поселения  Панина Виктора Борисовича</w:t>
      </w:r>
      <w:proofErr w:type="gramEnd"/>
      <w:r>
        <w:rPr>
          <w:sz w:val="28"/>
          <w:szCs w:val="28"/>
        </w:rPr>
        <w:t xml:space="preserve"> с одной стороны, и ____________________________________________________________________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организации,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индивидуального предпринимателя)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(должность, Ф.И.О.)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___________________________________________,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в дальнейшем, - Участник, с другой стороны, заключили Договор о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bCs/>
          <w:color w:val="000080"/>
          <w:sz w:val="28"/>
          <w:szCs w:val="28"/>
        </w:rPr>
      </w:pPr>
      <w:bookmarkStart w:id="43" w:name="sub_51"/>
      <w:r>
        <w:rPr>
          <w:bCs/>
          <w:color w:val="000080"/>
          <w:sz w:val="28"/>
          <w:szCs w:val="28"/>
        </w:rPr>
        <w:t>1. Предмет Договора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4" w:name="sub_511"/>
      <w:bookmarkEnd w:id="43"/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>1.1. Администрация  предоставляет   Участнику  право  на  размещение  не</w:t>
      </w:r>
      <w:bookmarkEnd w:id="44"/>
      <w:r>
        <w:rPr>
          <w:sz w:val="28"/>
          <w:szCs w:val="28"/>
        </w:rPr>
        <w:t>стационарного торгового объекта (далее - НТО): 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0"/>
          <w:szCs w:val="20"/>
        </w:rPr>
        <w:t>(наименование объекта оказания услуг)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торговой деятельности 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(реализуемая продукция)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0"/>
          <w:szCs w:val="20"/>
        </w:rPr>
        <w:t>(место расположения объекта)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 ситуационной схеме  (приложение  к настоящему Договору)  на срок с ____________________ по ____________________ 20___ года.</w:t>
      </w:r>
    </w:p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Cs/>
        </w:rPr>
      </w:pPr>
      <w:bookmarkStart w:id="45" w:name="sub_52"/>
      <w:r w:rsidRPr="00966054">
        <w:rPr>
          <w:bCs/>
          <w:sz w:val="28"/>
          <w:szCs w:val="28"/>
        </w:rPr>
        <w:t>2. Права и обязанности сторон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6" w:name="sub_521"/>
      <w:bookmarkEnd w:id="45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2.1. Администрация: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7" w:name="sub_5211"/>
      <w:bookmarkEnd w:id="46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2.1.1. В соответствии с решением  комиссии </w:t>
      </w:r>
      <w:bookmarkEnd w:id="47"/>
      <w:r>
        <w:rPr>
          <w:sz w:val="28"/>
          <w:szCs w:val="28"/>
        </w:rPr>
        <w:t>предоставляет право  размещения  НТО по адресу: 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Участником торговой деятельности 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(реализуемая продукция)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____________________________________________________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срок   ____________________________________________________________.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(дата)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8" w:name="sub_5212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2.1.2. Осуществляет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 к эксплуатации</w:t>
      </w:r>
      <w:bookmarkEnd w:id="48"/>
      <w:r>
        <w:rPr>
          <w:sz w:val="28"/>
          <w:szCs w:val="28"/>
        </w:rPr>
        <w:t xml:space="preserve"> НТО</w:t>
      </w:r>
      <w:bookmarkStart w:id="49" w:name="sub_5213"/>
      <w:r>
        <w:rPr>
          <w:sz w:val="28"/>
          <w:szCs w:val="28"/>
        </w:rPr>
        <w:t>, установленных настоящим Договором;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sz w:val="28"/>
          <w:szCs w:val="28"/>
        </w:rPr>
        <w:t>2.1.2. Проводит комиссионные проверки Объекта с составлением акта.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bookmarkStart w:id="50" w:name="sub_523"/>
      <w:bookmarkEnd w:id="49"/>
      <w:r>
        <w:rPr>
          <w:sz w:val="28"/>
          <w:szCs w:val="28"/>
        </w:rPr>
        <w:t xml:space="preserve">2.2. Участник имеет право </w:t>
      </w:r>
      <w:proofErr w:type="gramStart"/>
      <w:r>
        <w:rPr>
          <w:sz w:val="28"/>
          <w:szCs w:val="28"/>
        </w:rPr>
        <w:t>разместить НТО</w:t>
      </w:r>
      <w:proofErr w:type="gramEnd"/>
      <w:r>
        <w:rPr>
          <w:sz w:val="28"/>
          <w:szCs w:val="28"/>
        </w:rPr>
        <w:t xml:space="preserve"> в соответствии  с </w:t>
      </w:r>
      <w:bookmarkEnd w:id="50"/>
      <w:r>
        <w:rPr>
          <w:sz w:val="28"/>
          <w:szCs w:val="28"/>
        </w:rPr>
        <w:t>ситуационной схемой (приложение к настоящему Договору).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1" w:name="sub_524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2.3. Участник обязуется: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2.3.1.Обеспечить готовность к работе в соответствии с ситуационной схемой и требованиями к эксплуатации  в срок до «___»_______ 20___г.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bookmarkStart w:id="52" w:name="sub_5242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bookmarkStart w:id="53" w:name="sub_5243"/>
      <w:bookmarkEnd w:id="52"/>
      <w:r>
        <w:rPr>
          <w:sz w:val="28"/>
          <w:szCs w:val="28"/>
        </w:rPr>
        <w:t xml:space="preserve">2.3.2. Использовать  НТО  по назначению,  указанному в </w:t>
      </w:r>
      <w:hyperlink r:id="rId13" w:anchor="sub_511" w:history="1">
        <w:r>
          <w:rPr>
            <w:rStyle w:val="a3"/>
            <w:bCs/>
            <w:color w:val="008000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</w:t>
      </w:r>
      <w:bookmarkEnd w:id="53"/>
      <w:r>
        <w:rPr>
          <w:sz w:val="28"/>
          <w:szCs w:val="28"/>
        </w:rPr>
        <w:t>настоящего Договора, без права передачи его третьему лицу.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4" w:name="sub_5241"/>
      <w:bookmarkEnd w:id="51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bookmarkStart w:id="55" w:name="sub_5244"/>
      <w:bookmarkEnd w:id="54"/>
      <w:r>
        <w:rPr>
          <w:sz w:val="28"/>
          <w:szCs w:val="28"/>
        </w:rPr>
        <w:t xml:space="preserve">2.3.3.  Обеспечить    выполнение    установленных   законодательством </w:t>
      </w:r>
      <w:bookmarkEnd w:id="55"/>
      <w:r>
        <w:rPr>
          <w:sz w:val="28"/>
          <w:szCs w:val="28"/>
        </w:rPr>
        <w:t>Российской Федерации торговых, санитарных и противопожарных норм и правил организации работы нестационарных торговых объектов.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56" w:name="sub_5245"/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</w:r>
      <w:bookmarkEnd w:id="56"/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7" w:name="sub_5249"/>
      <w:bookmarkStart w:id="58" w:name="sub_53"/>
      <w:bookmarkEnd w:id="57"/>
      <w:r>
        <w:rPr>
          <w:sz w:val="28"/>
          <w:szCs w:val="28"/>
        </w:rPr>
        <w:t>3. Расторжение Договора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9" w:name="sub_531"/>
      <w:bookmarkEnd w:id="58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Администрация  имеет  право  досрочно  в  одностороннем порядке </w:t>
      </w:r>
      <w:bookmarkEnd w:id="59"/>
      <w:r>
        <w:rPr>
          <w:sz w:val="28"/>
          <w:szCs w:val="28"/>
        </w:rPr>
        <w:lastRenderedPageBreak/>
        <w:t>расторгнуть настоящий Договор,  письменно уведомив Участника за 3 дня,  в случае нарушения его условий и  не устранения в срок нарушений,  выявленных  комиссией  при  проверке НТО и отраженных в акте.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Cs/>
          <w:color w:val="000080"/>
        </w:rPr>
      </w:pPr>
      <w:bookmarkStart w:id="60" w:name="sub_54"/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61" w:name="sub_544"/>
      <w:bookmarkEnd w:id="60"/>
      <w:r>
        <w:rPr>
          <w:sz w:val="28"/>
          <w:szCs w:val="28"/>
        </w:rPr>
        <w:t>.</w:t>
      </w:r>
    </w:p>
    <w:bookmarkEnd w:id="61"/>
    <w:p w:rsidR="00966054" w:rsidRDefault="00966054" w:rsidP="00966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054" w:rsidRPr="00966054" w:rsidRDefault="00966054" w:rsidP="00966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2" w:name="sub_55"/>
      <w:r w:rsidRPr="00966054">
        <w:rPr>
          <w:bCs/>
          <w:sz w:val="28"/>
          <w:szCs w:val="28"/>
        </w:rPr>
        <w:t>5. Юридические адреса и подписи сторон</w:t>
      </w:r>
    </w:p>
    <w:bookmarkEnd w:id="62"/>
    <w:p w:rsidR="00966054" w:rsidRDefault="00966054" w:rsidP="00966054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</w:t>
      </w:r>
      <w:r>
        <w:t xml:space="preserve">______________________ </w:t>
      </w:r>
      <w:r>
        <w:tab/>
        <w:t>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</w:pPr>
      <w:r>
        <w:t>____________________________</w:t>
      </w:r>
      <w:r>
        <w:tab/>
      </w:r>
      <w:r>
        <w:tab/>
        <w:t>________________________________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Ситуационная схема расположения объекта.</w:t>
      </w: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по доходам и сборам администрации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Т. Ф. Телкова</w:t>
      </w:r>
    </w:p>
    <w:p w:rsidR="00966054" w:rsidRDefault="00966054" w:rsidP="00966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054" w:rsidRDefault="00966054" w:rsidP="00966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54"/>
    <w:rsid w:val="001B2083"/>
    <w:rsid w:val="002A6F56"/>
    <w:rsid w:val="00373775"/>
    <w:rsid w:val="005A12B3"/>
    <w:rsid w:val="00966054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7584.0/" TargetMode="External"/><Relationship Id="rId13" Type="http://schemas.openxmlformats.org/officeDocument/2006/relationships/hyperlink" Target="file:///C:\Users\user\Desktop\&#1053;&#1058;&#1054;%20(&#1085;&#1077;&#1089;&#1090;&#1072;&#1094;&#1080;&#1086;&#1085;&#1072;&#1088;&#1085;&#1099;&#1077;%20&#1090;&#1086;&#1088;&#1075;&#1086;&#1074;&#1099;&#1077;%20&#1086;&#1073;&#1098;&#1077;&#1082;&#1090;&#1099;)%20&#1087;&#1086;&#1089;&#1090;&#1072;&#1085;&#1086;&#1074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01577.0/" TargetMode="External"/><Relationship Id="rId12" Type="http://schemas.openxmlformats.org/officeDocument/2006/relationships/hyperlink" Target="garantf1://12032953.50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9.0/" TargetMode="External"/><Relationship Id="rId11" Type="http://schemas.openxmlformats.org/officeDocument/2006/relationships/hyperlink" Target="garantf1://12027193.1500/" TargetMode="External"/><Relationship Id="rId5" Type="http://schemas.openxmlformats.org/officeDocument/2006/relationships/hyperlink" Target="garantf1://12071992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6868984.102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2889</Words>
  <Characters>16470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2014-02-18T07:14:00Z</dcterms:created>
  <dcterms:modified xsi:type="dcterms:W3CDTF">2014-02-18T07:16:00Z</dcterms:modified>
</cp:coreProperties>
</file>