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D5" w:rsidRDefault="00CC72D5" w:rsidP="00CC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CC72D5" w:rsidRDefault="00CC72D5" w:rsidP="00CC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CC72D5" w:rsidRDefault="00CC72D5" w:rsidP="00CC72D5">
      <w:pPr>
        <w:jc w:val="center"/>
        <w:rPr>
          <w:b/>
          <w:sz w:val="32"/>
          <w:szCs w:val="32"/>
        </w:rPr>
      </w:pPr>
    </w:p>
    <w:p w:rsidR="00CC72D5" w:rsidRDefault="00CC72D5" w:rsidP="00CC72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CC72D5" w:rsidRDefault="00CC72D5" w:rsidP="00CC7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_01.12.2014______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№__83____</w:t>
      </w:r>
    </w:p>
    <w:p w:rsidR="00CC72D5" w:rsidRDefault="00CC72D5" w:rsidP="00CC72D5">
      <w:pPr>
        <w:jc w:val="center"/>
      </w:pPr>
      <w:r>
        <w:t>ст-ца Бесстрашная</w:t>
      </w:r>
    </w:p>
    <w:p w:rsidR="00CC72D5" w:rsidRDefault="00CC72D5" w:rsidP="00CC72D5">
      <w:pPr>
        <w:tabs>
          <w:tab w:val="left" w:pos="1800"/>
        </w:tabs>
        <w:rPr>
          <w:rFonts w:eastAsia="Calibri"/>
          <w:b/>
          <w:lang w:eastAsia="en-US"/>
        </w:rPr>
      </w:pPr>
    </w:p>
    <w:p w:rsidR="00CC72D5" w:rsidRDefault="00CC72D5" w:rsidP="00CC72D5">
      <w:pPr>
        <w:tabs>
          <w:tab w:val="left" w:pos="540"/>
        </w:tabs>
        <w:rPr>
          <w:b/>
          <w:szCs w:val="28"/>
        </w:rPr>
      </w:pPr>
    </w:p>
    <w:p w:rsidR="00CC72D5" w:rsidRDefault="00CC72D5" w:rsidP="00CC72D5">
      <w:pPr>
        <w:tabs>
          <w:tab w:val="left" w:pos="540"/>
        </w:tabs>
        <w:rPr>
          <w:b/>
          <w:szCs w:val="28"/>
        </w:rPr>
      </w:pP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1" w:name="OLE_LINK1"/>
      <w:bookmarkStart w:id="2" w:name="OLE_LINK2"/>
      <w:r>
        <w:rPr>
          <w:b/>
          <w:color w:val="000000"/>
          <w:sz w:val="28"/>
          <w:szCs w:val="28"/>
          <w:shd w:val="clear" w:color="auto" w:fill="FFFFFF"/>
        </w:rPr>
        <w:t>Об утверждении Порядка предоставления информации</w:t>
      </w: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об ограничении водопользования на водных объектах общего пользования, расположенных на территории</w:t>
      </w:r>
      <w:r>
        <w:rPr>
          <w:b/>
          <w:sz w:val="28"/>
          <w:szCs w:val="28"/>
        </w:rPr>
        <w:t xml:space="preserve"> Бесстрашненского сельского поселения Отрадненского района </w:t>
      </w:r>
    </w:p>
    <w:bookmarkEnd w:id="1"/>
    <w:bookmarkEnd w:id="2"/>
    <w:p w:rsidR="00CC72D5" w:rsidRDefault="00CC72D5" w:rsidP="00CC72D5">
      <w:pPr>
        <w:shd w:val="clear" w:color="auto" w:fill="FFFFFF"/>
        <w:ind w:firstLine="662"/>
        <w:rPr>
          <w:rFonts w:ascii="Tahoma" w:hAnsi="Tahoma" w:cs="Tahoma"/>
          <w:color w:val="000000"/>
          <w:sz w:val="22"/>
          <w:szCs w:val="22"/>
        </w:rPr>
      </w:pPr>
    </w:p>
    <w:p w:rsidR="00CC72D5" w:rsidRDefault="00CC72D5" w:rsidP="00CC72D5">
      <w:pPr>
        <w:shd w:val="clear" w:color="auto" w:fill="FFFFFF"/>
        <w:ind w:firstLine="662"/>
        <w:rPr>
          <w:rFonts w:ascii="Tahoma" w:hAnsi="Tahoma" w:cs="Tahoma"/>
          <w:color w:val="000000"/>
          <w:sz w:val="22"/>
          <w:szCs w:val="22"/>
        </w:rPr>
      </w:pPr>
    </w:p>
    <w:p w:rsidR="00CC72D5" w:rsidRDefault="00CC72D5" w:rsidP="00CC72D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3, статьи 27  Водного  кодекса Российской Федерации, Федерального  закона от 6 октября 2003 года № 131-Ф3 «Об общих принципах организации местного самоуправления в Российской Федерации», Уставом      Бесстрашненского      сельского  поселения Отрадненского района </w:t>
      </w:r>
    </w:p>
    <w:p w:rsidR="00CC72D5" w:rsidRDefault="00CC72D5" w:rsidP="00CC72D5">
      <w:pPr>
        <w:shd w:val="clear" w:color="auto" w:fill="FFFFFF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 о с т а н о в л я ю</w:t>
      </w:r>
      <w:r>
        <w:rPr>
          <w:sz w:val="28"/>
          <w:szCs w:val="28"/>
        </w:rPr>
        <w:t xml:space="preserve">: </w:t>
      </w:r>
    </w:p>
    <w:p w:rsidR="00CC72D5" w:rsidRDefault="00CC72D5" w:rsidP="00CC72D5">
      <w:pPr>
        <w:shd w:val="clear" w:color="auto" w:fill="FFFFFF"/>
        <w:jc w:val="both"/>
        <w:rPr>
          <w:sz w:val="28"/>
          <w:szCs w:val="28"/>
        </w:rPr>
      </w:pP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  <w:shd w:val="clear" w:color="auto" w:fill="FFFFFF"/>
        </w:rPr>
        <w:t>Порядок предоставления информации 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> Бесстрашненского сельского поселения Отрадненского района (приложение).</w:t>
      </w: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2D5" w:rsidRDefault="00CC72D5" w:rsidP="00CC7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(Мартыщенко) обнародовать настоящее постановление и разместить на официальный сайт Бесстрашненского 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C72D5" w:rsidRDefault="00CC72D5" w:rsidP="00CC72D5">
      <w:pPr>
        <w:ind w:firstLine="708"/>
        <w:jc w:val="both"/>
        <w:rPr>
          <w:sz w:val="28"/>
          <w:szCs w:val="28"/>
        </w:rPr>
      </w:pP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2D5" w:rsidRDefault="00CC72D5" w:rsidP="00CC72D5">
      <w:pPr>
        <w:spacing w:line="340" w:lineRule="exact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 Постановление вступает в силу со дня его официального обнародования (опубликования).</w:t>
      </w: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2D5" w:rsidRDefault="00CC72D5" w:rsidP="00CC72D5"/>
    <w:p w:rsidR="00CC72D5" w:rsidRDefault="00CC72D5" w:rsidP="00CC72D5">
      <w:pPr>
        <w:jc w:val="both"/>
        <w:rPr>
          <w:sz w:val="26"/>
          <w:szCs w:val="26"/>
        </w:rPr>
      </w:pPr>
    </w:p>
    <w:p w:rsidR="00CC72D5" w:rsidRDefault="00CC72D5" w:rsidP="00CC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</w:t>
      </w:r>
    </w:p>
    <w:p w:rsidR="00CC72D5" w:rsidRDefault="00CC72D5" w:rsidP="00CC72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В.Б. Панин</w:t>
      </w:r>
    </w:p>
    <w:p w:rsidR="00CC72D5" w:rsidRDefault="00CC72D5" w:rsidP="00CC72D5">
      <w:pPr>
        <w:rPr>
          <w:sz w:val="28"/>
          <w:szCs w:val="28"/>
        </w:rPr>
      </w:pPr>
    </w:p>
    <w:p w:rsidR="00CC72D5" w:rsidRDefault="00CC72D5" w:rsidP="00CC72D5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</w:t>
      </w:r>
    </w:p>
    <w:p w:rsidR="00CC72D5" w:rsidRDefault="00CC72D5" w:rsidP="00CC72D5">
      <w:pPr>
        <w:rPr>
          <w:sz w:val="28"/>
          <w:szCs w:val="28"/>
        </w:rPr>
      </w:pPr>
    </w:p>
    <w:p w:rsidR="00CC72D5" w:rsidRDefault="00CC72D5" w:rsidP="00CC72D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</w:t>
      </w:r>
    </w:p>
    <w:p w:rsidR="00CC72D5" w:rsidRDefault="00CC72D5" w:rsidP="00CC72D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администрации</w:t>
      </w:r>
    </w:p>
    <w:p w:rsidR="00CC72D5" w:rsidRDefault="00CC72D5" w:rsidP="00CC7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Бесстрашненского сельского поселения </w:t>
      </w:r>
    </w:p>
    <w:p w:rsidR="00CC72D5" w:rsidRDefault="00CC72D5" w:rsidP="00CC7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Отрадненского района</w:t>
      </w:r>
    </w:p>
    <w:p w:rsidR="00CC72D5" w:rsidRDefault="00CC72D5" w:rsidP="00CC7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от __01.12.2014______   № _83</w:t>
      </w:r>
      <w:r>
        <w:rPr>
          <w:sz w:val="28"/>
          <w:szCs w:val="28"/>
        </w:rPr>
        <w:t>___</w:t>
      </w:r>
    </w:p>
    <w:p w:rsidR="00CC72D5" w:rsidRDefault="00CC72D5" w:rsidP="00CC72D5">
      <w:pPr>
        <w:ind w:left="5103"/>
        <w:jc w:val="center"/>
        <w:rPr>
          <w:sz w:val="28"/>
          <w:szCs w:val="28"/>
        </w:rPr>
      </w:pPr>
    </w:p>
    <w:p w:rsidR="00CC72D5" w:rsidRDefault="00CC72D5" w:rsidP="00CC72D5">
      <w:pPr>
        <w:ind w:left="5103"/>
        <w:jc w:val="center"/>
        <w:rPr>
          <w:sz w:val="28"/>
          <w:szCs w:val="28"/>
        </w:rPr>
      </w:pPr>
    </w:p>
    <w:p w:rsidR="00CC72D5" w:rsidRDefault="00CC72D5" w:rsidP="00CC72D5">
      <w:pPr>
        <w:ind w:left="5103"/>
        <w:jc w:val="center"/>
        <w:rPr>
          <w:sz w:val="28"/>
          <w:szCs w:val="28"/>
        </w:rPr>
      </w:pP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информации </w:t>
      </w:r>
    </w:p>
    <w:p w:rsidR="00CC72D5" w:rsidRDefault="00CC72D5" w:rsidP="00CC72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 xml:space="preserve"> Бесстрашненского сельского поселения Отрадненского района </w:t>
      </w:r>
    </w:p>
    <w:p w:rsidR="00CC72D5" w:rsidRDefault="00CC72D5" w:rsidP="00CC72D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2D5" w:rsidRDefault="00CC72D5" w:rsidP="00CC72D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2D5" w:rsidRDefault="00CC72D5" w:rsidP="00CC72D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Настоящий Порядок регулирует вопросы предоставления информации об ограничении водопользования на водных объектах общего пользования, расположенных на территории Бесстрашненского сельского поселения Отрадненского района. 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Понятия в данном Порядке применяются в значениях, определенных Водным кодексом Российской Федерации.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Администрацией Бесстрашненского сельского поселения Отрадненского района, в пределах полномочий, в соответствии с действующим законодательством, могут быть установлены следующие ограничения водопользования на водных объектах общего пользования: 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запрещение забора воды для хозяйственно-бытового и питьевого водопотребления, использования воды в бытовых целях (купание, стирка белья и т.д.);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купания людей вне пределов специально оборудованных для купания участков водных объектов общего пользования; </w:t>
      </w:r>
    </w:p>
    <w:p w:rsidR="00CC72D5" w:rsidRDefault="00CC72D5" w:rsidP="00CC72D5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запрещение купания и водопоя домашних животных на отведенных для купания людей акваториях и пляжах; </w:t>
      </w:r>
    </w:p>
    <w:p w:rsidR="00CC72D5" w:rsidRDefault="00CC72D5" w:rsidP="00CC72D5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полное или частичное запрещение использования маломерных судов, водных мотоциклов и других технических средств, предназначенных для отдыха на водных объектах; 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рыбной ловли, добычи водных животных и растений в период нереста рыбы, а также отлова, добычи или уничтожения водоплавающих птиц; 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выпаса скота или сенокоса в пределах водоохранных зон водных объектов общего пользования, а также иных видов деятельности, противоречащих режиму водоохранных зон и прибрежных защитных полос; </w:t>
      </w:r>
    </w:p>
    <w:p w:rsidR="00CC72D5" w:rsidRDefault="00CC72D5" w:rsidP="00CC72D5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иные запреты в случаях, предусмотренных действующим законодательством. </w:t>
      </w:r>
    </w:p>
    <w:p w:rsidR="00CC72D5" w:rsidRDefault="00CC72D5" w:rsidP="00CC72D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 Водопользование на водных объектах общего пользования может быть ограничено в случаях: </w:t>
      </w:r>
    </w:p>
    <w:p w:rsidR="00CC72D5" w:rsidRDefault="00CC72D5" w:rsidP="00CC72D5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угрозы причинения вреда жизни или здоровью человека;</w:t>
      </w:r>
    </w:p>
    <w:p w:rsidR="00CC72D5" w:rsidRDefault="00CC72D5" w:rsidP="00CC72D5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возникновения радиационной аварии или иных чрезвычайных ситуаций природного или техногенного характера; 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причинения вреда окружающей среде; </w:t>
      </w:r>
    </w:p>
    <w:p w:rsidR="00CC72D5" w:rsidRDefault="00CC72D5" w:rsidP="00CC72D5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иных предусмотренных федеральными законами случаях. </w:t>
      </w:r>
    </w:p>
    <w:p w:rsidR="00CC72D5" w:rsidRDefault="00CC72D5" w:rsidP="00CC72D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Ограничение водопользования устанавливается постановлением администрации Бесстрашненского сельского поселения Отрадненского района или решением суда.</w:t>
      </w:r>
    </w:p>
    <w:p w:rsidR="00CC72D5" w:rsidRDefault="00CC72D5" w:rsidP="00CC72D5">
      <w:pPr>
        <w:ind w:firstLine="540"/>
        <w:jc w:val="both"/>
      </w:pPr>
    </w:p>
    <w:p w:rsidR="00CC72D5" w:rsidRDefault="00CC72D5" w:rsidP="00CC72D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Представление гражданам информации об ограничении водопользования на </w:t>
      </w:r>
      <w:hyperlink r:id="rId5" w:anchor="sub_213" w:history="1">
        <w:r>
          <w:rPr>
            <w:rStyle w:val="a3"/>
            <w:bCs/>
            <w:color w:val="auto"/>
            <w:sz w:val="28"/>
            <w:szCs w:val="28"/>
            <w:u w:val="none"/>
          </w:rPr>
          <w:t>водных объектах общего пользования</w:t>
        </w:r>
      </w:hyperlink>
      <w:r>
        <w:rPr>
          <w:sz w:val="28"/>
          <w:szCs w:val="28"/>
        </w:rPr>
        <w:t xml:space="preserve"> осуществляют администрацией Бесстрашненского сельского поселения Отрадненского района.</w:t>
      </w:r>
    </w:p>
    <w:p w:rsidR="00CC72D5" w:rsidRDefault="00CC72D5" w:rsidP="00CC72D5">
      <w:pPr>
        <w:ind w:firstLine="720"/>
        <w:jc w:val="both"/>
        <w:rPr>
          <w:sz w:val="28"/>
          <w:szCs w:val="28"/>
        </w:rPr>
      </w:pPr>
      <w:bookmarkStart w:id="3" w:name="sub_52"/>
      <w:r>
        <w:rPr>
          <w:sz w:val="28"/>
          <w:szCs w:val="28"/>
        </w:rPr>
        <w:t>Данная информация доводится до сведения граждан через средства массовой информации (печатные издания, телевидение, радио, официальный сайт Бесстрашненского 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«Интернет»),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нужд, посредством специальных информационных знаков, устанавливаемых вдоль берегов водных объектов.</w:t>
      </w:r>
    </w:p>
    <w:bookmarkEnd w:id="3"/>
    <w:p w:rsidR="00CC72D5" w:rsidRDefault="00CC72D5" w:rsidP="00CC7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CC72D5" w:rsidRDefault="00CC72D5" w:rsidP="00CC72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72D5" w:rsidRDefault="00CC72D5" w:rsidP="00CC72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72D5" w:rsidRDefault="00CC72D5" w:rsidP="00CC72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72D5" w:rsidRDefault="00CC72D5" w:rsidP="00CC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</w:t>
      </w:r>
    </w:p>
    <w:p w:rsidR="00CC72D5" w:rsidRDefault="00CC72D5" w:rsidP="00CC72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В. Б. Панин</w:t>
      </w:r>
    </w:p>
    <w:p w:rsidR="00CC72D5" w:rsidRDefault="00CC72D5" w:rsidP="00CC72D5">
      <w:pPr>
        <w:ind w:left="5103"/>
        <w:jc w:val="center"/>
        <w:rPr>
          <w:sz w:val="28"/>
          <w:szCs w:val="28"/>
        </w:rPr>
      </w:pPr>
    </w:p>
    <w:p w:rsidR="00CC72D5" w:rsidRDefault="00CC72D5" w:rsidP="00CC72D5">
      <w:pPr>
        <w:shd w:val="clear" w:color="auto" w:fill="FFFFFF"/>
        <w:jc w:val="center"/>
        <w:rPr>
          <w:b/>
          <w:sz w:val="28"/>
          <w:szCs w:val="28"/>
        </w:rPr>
      </w:pPr>
    </w:p>
    <w:p w:rsidR="00CC72D5" w:rsidRDefault="00CC72D5" w:rsidP="00CC72D5">
      <w:pPr>
        <w:shd w:val="clear" w:color="auto" w:fill="FFFFFF"/>
        <w:jc w:val="center"/>
        <w:rPr>
          <w:b/>
          <w:sz w:val="28"/>
          <w:szCs w:val="28"/>
        </w:rPr>
      </w:pPr>
    </w:p>
    <w:p w:rsidR="00CC72D5" w:rsidRDefault="00CC72D5" w:rsidP="00CC72D5">
      <w:pPr>
        <w:shd w:val="clear" w:color="auto" w:fill="FFFFFF"/>
        <w:jc w:val="center"/>
        <w:rPr>
          <w:b/>
          <w:sz w:val="28"/>
          <w:szCs w:val="28"/>
        </w:rPr>
      </w:pPr>
    </w:p>
    <w:p w:rsidR="00CC72D5" w:rsidRDefault="00CC72D5" w:rsidP="00CC72D5">
      <w:pPr>
        <w:shd w:val="clear" w:color="auto" w:fill="FFFFFF"/>
        <w:jc w:val="center"/>
        <w:rPr>
          <w:b/>
          <w:sz w:val="28"/>
          <w:szCs w:val="28"/>
        </w:rPr>
      </w:pPr>
    </w:p>
    <w:p w:rsidR="00CC72D5" w:rsidRDefault="00CC72D5" w:rsidP="00CC72D5">
      <w:pPr>
        <w:shd w:val="clear" w:color="auto" w:fill="FFFFFF"/>
        <w:jc w:val="center"/>
        <w:rPr>
          <w:b/>
          <w:sz w:val="28"/>
          <w:szCs w:val="28"/>
        </w:rPr>
      </w:pPr>
    </w:p>
    <w:p w:rsidR="00CC72D5" w:rsidRDefault="00CC72D5" w:rsidP="00CC72D5">
      <w:pPr>
        <w:shd w:val="clear" w:color="auto" w:fill="FFFFFF"/>
        <w:rPr>
          <w:b/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1B2083"/>
    <w:rsid w:val="002A6F56"/>
    <w:rsid w:val="00373775"/>
    <w:rsid w:val="005A12B3"/>
    <w:rsid w:val="00A6236A"/>
    <w:rsid w:val="00C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Rar$DI00.875\&#1087;&#1086;&#1089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2014-12-17T12:22:00Z</dcterms:created>
  <dcterms:modified xsi:type="dcterms:W3CDTF">2014-12-17T12:23:00Z</dcterms:modified>
</cp:coreProperties>
</file>