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29" w:rsidRPr="00681829" w:rsidRDefault="00681829" w:rsidP="006818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ar-SA"/>
        </w:rPr>
      </w:pPr>
    </w:p>
    <w:p w:rsidR="00681829" w:rsidRPr="00681829" w:rsidRDefault="00681829" w:rsidP="00681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ar-SA"/>
        </w:rPr>
      </w:pPr>
      <w:r w:rsidRPr="00681829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ar-SA"/>
        </w:rPr>
        <w:t>№ 3</w:t>
      </w:r>
    </w:p>
    <w:p w:rsidR="00681829" w:rsidRPr="00681829" w:rsidRDefault="00681829" w:rsidP="006818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ar-SA"/>
        </w:rPr>
      </w:pPr>
    </w:p>
    <w:p w:rsidR="00681829" w:rsidRPr="00681829" w:rsidRDefault="00681829" w:rsidP="00DE4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81829" w:rsidRPr="00681829" w:rsidRDefault="00681829" w:rsidP="006818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6818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БЕССТРАШНЕНСКОГО </w:t>
      </w:r>
      <w:proofErr w:type="gramStart"/>
      <w:r w:rsidRPr="006818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</w:t>
      </w:r>
      <w:proofErr w:type="gramEnd"/>
      <w:r w:rsidRPr="006818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681829" w:rsidRPr="00681829" w:rsidRDefault="00681829" w:rsidP="006818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818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ПОСЕЛЕНИЯ ОТРАДНЕНСКОГО РАЙОНА </w:t>
      </w:r>
    </w:p>
    <w:p w:rsidR="00681829" w:rsidRPr="00681829" w:rsidRDefault="00681829" w:rsidP="006818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ar-SA"/>
        </w:rPr>
      </w:pPr>
    </w:p>
    <w:p w:rsidR="00681829" w:rsidRPr="00681829" w:rsidRDefault="00681829" w:rsidP="0068182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8182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ПОСТАНОВЛЕНИЕ </w:t>
      </w:r>
    </w:p>
    <w:p w:rsidR="00681829" w:rsidRPr="00681829" w:rsidRDefault="00F475E9" w:rsidP="00681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20.09.2018</w:t>
      </w:r>
      <w:r w:rsidR="00681829" w:rsidRPr="006818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№ 73</w:t>
      </w:r>
      <w:r w:rsidR="00681829" w:rsidRPr="006818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                                      </w:t>
      </w:r>
    </w:p>
    <w:p w:rsidR="00681829" w:rsidRPr="00681829" w:rsidRDefault="00681829" w:rsidP="006818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681829">
        <w:rPr>
          <w:rFonts w:ascii="Times New Roman" w:eastAsia="Times New Roman" w:hAnsi="Times New Roman" w:cs="Times New Roman"/>
          <w:sz w:val="24"/>
          <w:szCs w:val="28"/>
          <w:lang w:eastAsia="ar-SA"/>
        </w:rPr>
        <w:t>ст-ца Бесстрашная</w:t>
      </w:r>
    </w:p>
    <w:p w:rsidR="00681829" w:rsidRPr="00681829" w:rsidRDefault="00681829" w:rsidP="00DE4B40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81829" w:rsidRPr="00681829" w:rsidRDefault="00681829" w:rsidP="00681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работы «прямой линии» администрации </w:t>
      </w:r>
    </w:p>
    <w:p w:rsidR="00681829" w:rsidRPr="00681829" w:rsidRDefault="00681829" w:rsidP="00681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Бесстрашненского</w:t>
      </w:r>
      <w:r w:rsidRPr="00681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681829" w:rsidRPr="00681829" w:rsidRDefault="00681829" w:rsidP="006818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1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Отрадненского района </w:t>
      </w:r>
      <w:r w:rsidRPr="00681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вопросам антикоррупционного </w:t>
      </w:r>
    </w:p>
    <w:p w:rsidR="00681829" w:rsidRPr="00681829" w:rsidRDefault="00681829" w:rsidP="00681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просвещения граждан</w:t>
      </w:r>
    </w:p>
    <w:p w:rsidR="00681829" w:rsidRPr="00681829" w:rsidRDefault="00681829" w:rsidP="006818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829" w:rsidRPr="00681829" w:rsidRDefault="00681829" w:rsidP="0068182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18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антикоррупционного просвещения граждан и на основании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противодействия коррупции в  Бесстрашненс</w:t>
      </w:r>
      <w:r w:rsidRPr="0068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 сельском поселении Отрадненского  района, утвержденного  распоряжением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r w:rsidRPr="0068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 Отрадненского 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15 сентября 2018   года № 15-р «О внесении изменений в распоряжение администрации Бесстрашненского сельского поселения Отрадненского района от 25 мая 2016 года №13-р «О противодействии коррупции в органе местного самоуправления муниципального образования Бесстрашненского 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Отрадненского района» </w:t>
      </w:r>
      <w:r w:rsidRPr="0068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18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8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681829" w:rsidRPr="00681829" w:rsidRDefault="00681829" w:rsidP="0068182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Положение об организации работы «прямой линии»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r w:rsidRPr="0068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 Отрадненского района по вопросам антикоррупционного просвещения граждан (прилагается).</w:t>
      </w:r>
    </w:p>
    <w:p w:rsidR="00681829" w:rsidRPr="00681829" w:rsidRDefault="00681829" w:rsidP="0068182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Общему отделу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r w:rsidRPr="0068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Отрадненского района (Мартыщенко</w:t>
      </w:r>
      <w:r w:rsidRPr="0068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обеспечить размещение настоящего постановления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r w:rsidRPr="0068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 Отрадненского района в информационно-телекоммуникационной сети «Интернет». </w:t>
      </w:r>
    </w:p>
    <w:p w:rsidR="00681829" w:rsidRPr="00681829" w:rsidRDefault="00681829" w:rsidP="0068182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2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6818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8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 </w:t>
      </w:r>
    </w:p>
    <w:p w:rsidR="00681829" w:rsidRPr="00681829" w:rsidRDefault="00681829" w:rsidP="0068182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29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4.Постановление вс</w:t>
      </w:r>
      <w:r w:rsidR="00DE4B4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тупает в силу со дня его обнародова</w:t>
      </w:r>
      <w:r w:rsidRPr="006818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681829" w:rsidRPr="00681829" w:rsidRDefault="00681829" w:rsidP="00681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829" w:rsidRDefault="00681829" w:rsidP="00681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r w:rsidRPr="0068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</w:t>
      </w:r>
    </w:p>
    <w:p w:rsidR="00681829" w:rsidRDefault="00681829" w:rsidP="00681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Отрадненского   района                                  </w:t>
      </w:r>
      <w:r w:rsidR="00DE4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Б. Панин</w:t>
      </w:r>
      <w:r w:rsidRPr="0068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42"/>
      </w:tblGrid>
      <w:tr w:rsidR="00681829" w:rsidRPr="00681829" w:rsidTr="00681829">
        <w:tc>
          <w:tcPr>
            <w:tcW w:w="4642" w:type="dxa"/>
          </w:tcPr>
          <w:p w:rsidR="00F475E9" w:rsidRDefault="00F475E9" w:rsidP="0068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5E9" w:rsidRDefault="00F475E9" w:rsidP="0068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5E9" w:rsidRDefault="00F475E9" w:rsidP="0068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5E9" w:rsidRDefault="00F475E9" w:rsidP="0068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5E9" w:rsidRDefault="00F475E9" w:rsidP="0068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5E9" w:rsidRDefault="00F475E9" w:rsidP="0068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1829" w:rsidRPr="00681829" w:rsidRDefault="00681829" w:rsidP="0068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681829" w:rsidRPr="00681829" w:rsidRDefault="00681829" w:rsidP="0068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1829" w:rsidRPr="00681829" w:rsidRDefault="00681829" w:rsidP="0068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1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681829" w:rsidRPr="00681829" w:rsidRDefault="00681829" w:rsidP="006818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81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681829" w:rsidRPr="00681829" w:rsidRDefault="00681829" w:rsidP="0068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Бесстрашненского</w:t>
            </w:r>
            <w:r w:rsidRPr="00681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  Отрадненского района</w:t>
            </w:r>
          </w:p>
          <w:p w:rsidR="00681829" w:rsidRPr="00681829" w:rsidRDefault="00681829" w:rsidP="006818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681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47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_20.09.2018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681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 w:rsidR="00F47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</w:tc>
      </w:tr>
    </w:tbl>
    <w:p w:rsidR="00681829" w:rsidRPr="00681829" w:rsidRDefault="00681829" w:rsidP="00681829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681829" w:rsidRPr="00681829" w:rsidRDefault="00681829" w:rsidP="00681829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681829" w:rsidRPr="00681829" w:rsidRDefault="00681829" w:rsidP="00681829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681829" w:rsidRPr="00681829" w:rsidRDefault="00681829" w:rsidP="00681829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681829" w:rsidRPr="00681829" w:rsidRDefault="00681829" w:rsidP="00681829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681829" w:rsidRPr="00681829" w:rsidRDefault="00681829" w:rsidP="00681829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681829" w:rsidRPr="00681829" w:rsidRDefault="00681829" w:rsidP="00681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829" w:rsidRPr="00681829" w:rsidRDefault="00681829" w:rsidP="00681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829" w:rsidRPr="00681829" w:rsidRDefault="00681829" w:rsidP="00681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829" w:rsidRPr="00681829" w:rsidRDefault="00681829" w:rsidP="006818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681829" w:rsidRPr="00681829" w:rsidRDefault="00681829" w:rsidP="006818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3"/>
          <w:sz w:val="28"/>
          <w:szCs w:val="28"/>
        </w:rPr>
      </w:pPr>
      <w:r w:rsidRPr="00681829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об организации работы «прямой линии»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Бесстрашненского</w:t>
      </w:r>
      <w:r w:rsidRPr="00681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  Отрадненского района</w:t>
      </w:r>
      <w:r w:rsidRPr="00681829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по вопросам антикоррупционного просвещения граждан</w:t>
      </w:r>
    </w:p>
    <w:p w:rsidR="00681829" w:rsidRPr="00681829" w:rsidRDefault="00681829" w:rsidP="0068182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18"/>
    </w:p>
    <w:p w:rsidR="00681829" w:rsidRPr="00681829" w:rsidRDefault="00681829" w:rsidP="0068182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829" w:rsidRPr="00681829" w:rsidRDefault="00681829" w:rsidP="0068182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1.Настоящее Положение об организации работы «прямой линии»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r w:rsidRPr="0068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 Отрадненского района по вопросам антикоррупционного просвещения граждан (далее - Положение) устанавливает порядок организации и проведения «прямой линии»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r w:rsidRPr="0068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 Отрадненского района (далее - администрация) по вопросам антикоррупционного просвещения граждан (далее - «прямая линия»).</w:t>
      </w:r>
    </w:p>
    <w:p w:rsidR="00681829" w:rsidRPr="00681829" w:rsidRDefault="00681829" w:rsidP="0068182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1829">
        <w:rPr>
          <w:rFonts w:ascii="Times New Roman" w:eastAsia="Times New Roman" w:hAnsi="Times New Roman" w:cs="Times New Roman"/>
          <w:sz w:val="28"/>
          <w:szCs w:val="28"/>
          <w:lang w:eastAsia="ru-RU"/>
        </w:rPr>
        <w:t>2.Антикоррупционное просвещение граждан в соответствии                                с настоящим Положением осуществляется администрацией в пределах ее полномочий по противодействию коррупции как деятельности органа местного самоуправления по предупреждению коррупции, в том числе по выявлению                   и последующему устранению причин коррупции (профилактика коррупции) и минимизации и (или) ликвидации последствий коррупционных правонарушений на основании статьи 1 Федерального закона от 25 декабря 2008 года № 273-ФЗ «О противодействии</w:t>
      </w:r>
      <w:proofErr w:type="gramEnd"/>
      <w:r w:rsidRPr="0068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коррупции».</w:t>
      </w:r>
    </w:p>
    <w:p w:rsidR="00681829" w:rsidRPr="00681829" w:rsidRDefault="00681829" w:rsidP="0068182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3.Посредством «прямой линии» администрация проводит разъяснительную и просветительскую работу среди граждан, направленную на противодействие коррупции в администрации и подведомственных муниципальных учреждениях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r w:rsidRPr="0068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 Отрадненского района.</w:t>
      </w:r>
    </w:p>
    <w:p w:rsidR="00681829" w:rsidRPr="00681829" w:rsidRDefault="00681829" w:rsidP="0068182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4.Организация «прямых линий» осуществляется 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r w:rsidRPr="0068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 Отрадненского района (далее – специалист). </w:t>
      </w:r>
    </w:p>
    <w:p w:rsidR="00681829" w:rsidRPr="00681829" w:rsidRDefault="00681829" w:rsidP="0068182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29">
        <w:rPr>
          <w:rFonts w:ascii="Times New Roman" w:eastAsia="Times New Roman" w:hAnsi="Times New Roman" w:cs="Times New Roman"/>
          <w:sz w:val="28"/>
          <w:szCs w:val="28"/>
          <w:lang w:eastAsia="ru-RU"/>
        </w:rPr>
        <w:t>5.Организация «прямых линий» осуществляется в режиме телефон</w:t>
      </w:r>
      <w:r w:rsidR="00DE4B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связи один раз в квартал  (</w:t>
      </w:r>
      <w:r w:rsidRPr="006818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последняя пятница), с 13 часов до 16 часов.</w:t>
      </w:r>
    </w:p>
    <w:p w:rsidR="00681829" w:rsidRPr="00681829" w:rsidRDefault="00681829" w:rsidP="00DE4B4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29">
        <w:rPr>
          <w:rFonts w:ascii="Times New Roman" w:eastAsia="Times New Roman" w:hAnsi="Times New Roman" w:cs="Times New Roman"/>
          <w:sz w:val="28"/>
          <w:szCs w:val="28"/>
          <w:lang w:eastAsia="ru-RU"/>
        </w:rPr>
        <w:t>6.Информация о дате, времени проведения «прямой линии» с указанием номеров телефонов размещается на странице «Противодействие коррупции/ Обратная связь» официального сайта администрации в информационно-телекоммуникационной сети «Интернет» (далее - официальный сайт администрации) и обнародуется в установленном порядке.</w:t>
      </w:r>
    </w:p>
    <w:p w:rsidR="00681829" w:rsidRPr="00681829" w:rsidRDefault="00681829" w:rsidP="00DE4B4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размещения и обнародования указанной информации обеспечивает муниципальный служащий администрации, являющийся секретарем Совета по противодействию коррупции (далее - должностное лицо администрации).</w:t>
      </w:r>
    </w:p>
    <w:p w:rsidR="00DE4B40" w:rsidRPr="00DE4B40" w:rsidRDefault="00DE4B40" w:rsidP="00DE4B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81829" w:rsidRPr="0068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7.Обращения, поступающие на «прямую линию», регистрируются и рассматриваются в порядке, установленном постановлением администрации </w:t>
      </w:r>
      <w:r w:rsidR="00681829" w:rsidRPr="00DE4B4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r w:rsidR="00681829" w:rsidRPr="0068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 Отрадненского ра</w:t>
      </w:r>
      <w:r w:rsidRPr="00DE4B4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от 24 апреля 2013 года № 66</w:t>
      </w:r>
      <w:r w:rsidR="00681829" w:rsidRPr="0068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E4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работы с обращениями граждан в администрации </w:t>
      </w:r>
    </w:p>
    <w:p w:rsidR="00681829" w:rsidRPr="00681829" w:rsidRDefault="00DE4B40" w:rsidP="00DE4B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Бесстрашненское сельское</w:t>
      </w:r>
      <w:r w:rsidRPr="00E10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4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поселение Отрадненского района</w:t>
      </w:r>
      <w:r w:rsidR="00681829" w:rsidRPr="0068182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81829" w:rsidRPr="00681829" w:rsidRDefault="00681829" w:rsidP="00DE4B4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29">
        <w:rPr>
          <w:rFonts w:ascii="Times New Roman" w:eastAsia="Times New Roman" w:hAnsi="Times New Roman" w:cs="Times New Roman"/>
          <w:sz w:val="28"/>
          <w:szCs w:val="28"/>
          <w:lang w:eastAsia="ru-RU"/>
        </w:rPr>
        <w:t>8.Информация о работе «прямой линии» с указанием количества, содержания обращений, результатов их рассмотрения размещается должностным лицом Общего отдела на официальном сайте администрации.</w:t>
      </w:r>
    </w:p>
    <w:p w:rsidR="00681829" w:rsidRPr="00681829" w:rsidRDefault="00681829" w:rsidP="00DE4B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829" w:rsidRPr="00681829" w:rsidRDefault="00681829" w:rsidP="0068182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829" w:rsidRPr="00681829" w:rsidRDefault="00681829" w:rsidP="0068182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 администрации </w:t>
      </w:r>
    </w:p>
    <w:bookmarkEnd w:id="1"/>
    <w:p w:rsidR="00681829" w:rsidRPr="00681829" w:rsidRDefault="00681829" w:rsidP="0068182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r w:rsidRPr="0068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</w:p>
    <w:p w:rsidR="00681829" w:rsidRPr="00681829" w:rsidRDefault="00681829" w:rsidP="0068182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68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Отрадненского района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Н. Н. Мартыщенко</w:t>
      </w:r>
    </w:p>
    <w:p w:rsidR="00681829" w:rsidRPr="00681829" w:rsidRDefault="00681829" w:rsidP="0068182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416010" w:rsidRDefault="00416010"/>
    <w:sectPr w:rsidR="00416010" w:rsidSect="006818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29"/>
    <w:rsid w:val="00416010"/>
    <w:rsid w:val="00681829"/>
    <w:rsid w:val="00DE4B40"/>
    <w:rsid w:val="00F4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2018-10-08T06:01:00Z</cp:lastPrinted>
  <dcterms:created xsi:type="dcterms:W3CDTF">2018-10-08T05:44:00Z</dcterms:created>
  <dcterms:modified xsi:type="dcterms:W3CDTF">2018-10-24T06:04:00Z</dcterms:modified>
</cp:coreProperties>
</file>