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3E" w:rsidRDefault="00680D3E" w:rsidP="00680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СЕЛЬСКОГО </w:t>
      </w:r>
    </w:p>
    <w:p w:rsidR="00680D3E" w:rsidRDefault="00680D3E" w:rsidP="00680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680D3E" w:rsidRDefault="00680D3E" w:rsidP="00680D3E">
      <w:pPr>
        <w:jc w:val="center"/>
        <w:rPr>
          <w:b/>
          <w:sz w:val="32"/>
          <w:szCs w:val="32"/>
        </w:rPr>
      </w:pPr>
    </w:p>
    <w:p w:rsidR="00680D3E" w:rsidRDefault="00680D3E" w:rsidP="00680D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680D3E" w:rsidRDefault="00680D3E" w:rsidP="00680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10.02.2015_</w:t>
      </w:r>
      <w:bookmarkStart w:id="0" w:name="_GoBack"/>
      <w:bookmarkEnd w:id="0"/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№__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____</w:t>
      </w:r>
    </w:p>
    <w:p w:rsidR="00680D3E" w:rsidRDefault="00680D3E" w:rsidP="00680D3E">
      <w:pPr>
        <w:jc w:val="center"/>
      </w:pPr>
      <w:r>
        <w:t>ст-ца Бесстрашная</w:t>
      </w:r>
    </w:p>
    <w:p w:rsidR="00680D3E" w:rsidRDefault="00680D3E" w:rsidP="00680D3E">
      <w:pPr>
        <w:jc w:val="center"/>
        <w:rPr>
          <w:sz w:val="28"/>
          <w:szCs w:val="28"/>
        </w:rPr>
      </w:pPr>
    </w:p>
    <w:p w:rsidR="00680D3E" w:rsidRDefault="00680D3E" w:rsidP="00680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лучшее личное подсобное хозяйство</w:t>
      </w:r>
    </w:p>
    <w:p w:rsidR="00680D3E" w:rsidRDefault="00680D3E" w:rsidP="00680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 год на территории Бесстрашненского сельского поселения</w:t>
      </w:r>
    </w:p>
    <w:p w:rsidR="00680D3E" w:rsidRDefault="00680D3E" w:rsidP="00680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поддержки и стимулирования граждан муниципального образования Бесстрашненское сельское поселение Отрадненского района к ведению личного подсобного хозяйства   п о с т а н о в л я ю: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Специалисту по земельным вопросам администрации Бесстрашненского сельского поселения (Опанасенко) провести конкурс на лучшее личное подсобное хозяйство за 2014 год на территории Бесстрашненского сельского поселения Отрадненского района.</w:t>
      </w:r>
    </w:p>
    <w:p w:rsidR="00680D3E" w:rsidRDefault="00680D3E" w:rsidP="00680D3E">
      <w:pPr>
        <w:tabs>
          <w:tab w:val="left" w:pos="1408"/>
        </w:tabs>
        <w:ind w:firstLine="720"/>
        <w:jc w:val="both"/>
        <w:rPr>
          <w:sz w:val="28"/>
          <w:szCs w:val="28"/>
        </w:rPr>
      </w:pPr>
    </w:p>
    <w:p w:rsidR="00680D3E" w:rsidRDefault="00680D3E" w:rsidP="00680D3E">
      <w:pPr>
        <w:tabs>
          <w:tab w:val="left" w:pos="14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положение о проведении конкурса на лучшее личное подсобное  хозяйство за 2014 год в муниципальном образовании Бесстрашненское сельское поселение Отрадненского  района (приложение №1).</w:t>
      </w:r>
    </w:p>
    <w:p w:rsidR="00680D3E" w:rsidRDefault="00680D3E" w:rsidP="00680D3E">
      <w:pPr>
        <w:tabs>
          <w:tab w:val="left" w:pos="1408"/>
        </w:tabs>
        <w:ind w:firstLine="720"/>
        <w:jc w:val="both"/>
        <w:rPr>
          <w:sz w:val="28"/>
          <w:szCs w:val="28"/>
        </w:rPr>
      </w:pP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Создать комиссию по подведению итогов конкурса на звание «Лучшее личное подсобное хозяйство за 2014 год» в муниципальном образовании Бесстрашненское сельское поселение Отрадненского  района и утвердить её состав (приложение №2).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Утвердить анкету участника конкурса на лучшее личное подсобное хозяйство за 2014 год в Бесстрашненском сельском поселении Отрадненского района (приложение №3)</w:t>
      </w: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настоящего распоряжения возложить на специалиста по земельным вопросам администрации В. Н. Опанасенко. </w:t>
      </w:r>
    </w:p>
    <w:p w:rsidR="00680D3E" w:rsidRDefault="00680D3E" w:rsidP="00680D3E">
      <w:pPr>
        <w:ind w:firstLine="840"/>
        <w:jc w:val="both"/>
        <w:rPr>
          <w:sz w:val="28"/>
          <w:szCs w:val="28"/>
        </w:rPr>
      </w:pPr>
    </w:p>
    <w:p w:rsidR="00680D3E" w:rsidRDefault="00680D3E" w:rsidP="00680D3E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вступает в силу со дня его подписания.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680D3E" w:rsidRDefault="00680D3E" w:rsidP="00680D3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 В.  Б. Панин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3"/>
        <w:gridCol w:w="5248"/>
      </w:tblGrid>
      <w:tr w:rsidR="00680D3E" w:rsidTr="00680D3E">
        <w:tc>
          <w:tcPr>
            <w:tcW w:w="4361" w:type="dxa"/>
          </w:tcPr>
          <w:p w:rsidR="00680D3E" w:rsidRDefault="00680D3E">
            <w:pPr>
              <w:rPr>
                <w:sz w:val="28"/>
                <w:szCs w:val="28"/>
              </w:rPr>
            </w:pPr>
          </w:p>
          <w:p w:rsidR="00680D3E" w:rsidRDefault="00680D3E">
            <w:pPr>
              <w:rPr>
                <w:sz w:val="28"/>
                <w:szCs w:val="28"/>
              </w:rPr>
            </w:pPr>
          </w:p>
          <w:p w:rsidR="00680D3E" w:rsidRDefault="00680D3E">
            <w:pPr>
              <w:rPr>
                <w:sz w:val="28"/>
                <w:szCs w:val="28"/>
              </w:rPr>
            </w:pPr>
          </w:p>
          <w:p w:rsidR="00680D3E" w:rsidRDefault="00680D3E">
            <w:pPr>
              <w:rPr>
                <w:sz w:val="28"/>
                <w:szCs w:val="28"/>
              </w:rPr>
            </w:pPr>
          </w:p>
          <w:p w:rsidR="00680D3E" w:rsidRDefault="00680D3E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</w:t>
            </w:r>
          </w:p>
        </w:tc>
        <w:tc>
          <w:tcPr>
            <w:tcW w:w="5386" w:type="dxa"/>
          </w:tcPr>
          <w:p w:rsidR="00680D3E" w:rsidRDefault="00680D3E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680D3E" w:rsidRDefault="00680D3E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  <w:p w:rsidR="00680D3E" w:rsidRDefault="00680D3E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ПРИЛОЖЕНИЕ №1</w:t>
            </w:r>
          </w:p>
          <w:p w:rsidR="00680D3E" w:rsidRDefault="00680D3E">
            <w:pPr>
              <w:rPr>
                <w:sz w:val="28"/>
                <w:szCs w:val="28"/>
              </w:rPr>
            </w:pPr>
          </w:p>
          <w:p w:rsidR="00680D3E" w:rsidRDefault="0068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80D3E" w:rsidRDefault="0068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постановлением администрации</w:t>
            </w:r>
          </w:p>
          <w:p w:rsidR="00680D3E" w:rsidRDefault="00680D3E">
            <w:pPr>
              <w:ind w:left="-249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    Бесстрашненского сельского поселения </w:t>
            </w:r>
          </w:p>
          <w:p w:rsidR="00680D3E" w:rsidRDefault="0068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__10.02.20158</w:t>
            </w:r>
            <w:r>
              <w:rPr>
                <w:sz w:val="28"/>
                <w:szCs w:val="28"/>
              </w:rPr>
              <w:t>_  №__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_____</w:t>
            </w:r>
          </w:p>
          <w:p w:rsidR="00680D3E" w:rsidRDefault="00680D3E">
            <w:pPr>
              <w:rPr>
                <w:sz w:val="28"/>
                <w:szCs w:val="28"/>
              </w:rPr>
            </w:pPr>
          </w:p>
        </w:tc>
      </w:tr>
    </w:tbl>
    <w:p w:rsidR="00680D3E" w:rsidRDefault="00680D3E" w:rsidP="00680D3E">
      <w:pPr>
        <w:rPr>
          <w:sz w:val="28"/>
          <w:szCs w:val="28"/>
        </w:rPr>
      </w:pPr>
    </w:p>
    <w:tbl>
      <w:tblPr>
        <w:tblW w:w="14562" w:type="dxa"/>
        <w:tblLook w:val="04A0" w:firstRow="1" w:lastRow="0" w:firstColumn="1" w:lastColumn="0" w:noHBand="0" w:noVBand="1"/>
      </w:tblPr>
      <w:tblGrid>
        <w:gridCol w:w="7462"/>
        <w:gridCol w:w="7100"/>
      </w:tblGrid>
      <w:tr w:rsidR="00680D3E" w:rsidTr="00680D3E">
        <w:tc>
          <w:tcPr>
            <w:tcW w:w="7462" w:type="dxa"/>
          </w:tcPr>
          <w:p w:rsidR="00680D3E" w:rsidRDefault="00680D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0" w:type="dxa"/>
          </w:tcPr>
          <w:p w:rsidR="00680D3E" w:rsidRDefault="00680D3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80D3E" w:rsidRDefault="00680D3E" w:rsidP="00680D3E">
      <w:pPr>
        <w:jc w:val="center"/>
        <w:rPr>
          <w:sz w:val="28"/>
          <w:szCs w:val="28"/>
        </w:rPr>
      </w:pPr>
    </w:p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лучшее личное подсобное хозяйство </w:t>
      </w:r>
    </w:p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2014 год в Бесстрашненском сельском поселении Отрадненского района</w:t>
      </w:r>
    </w:p>
    <w:p w:rsidR="00680D3E" w:rsidRDefault="00680D3E" w:rsidP="00680D3E">
      <w:pPr>
        <w:jc w:val="center"/>
        <w:rPr>
          <w:sz w:val="28"/>
          <w:szCs w:val="28"/>
        </w:rPr>
      </w:pPr>
    </w:p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t>1. Цели и задачи конкурса</w:t>
      </w:r>
    </w:p>
    <w:p w:rsidR="00680D3E" w:rsidRDefault="00680D3E" w:rsidP="00680D3E">
      <w:pPr>
        <w:rPr>
          <w:b/>
          <w:sz w:val="28"/>
          <w:szCs w:val="28"/>
        </w:rPr>
      </w:pP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1.1. Стимулирование развития малых форм хозяйствования (ЛПХ) в Бесстрашненском сельском поселении</w:t>
      </w: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Выявление личных подсобных хозяйств, добившихся лучших результатов по итогам 2014 года.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Участники конкурса</w:t>
      </w:r>
    </w:p>
    <w:p w:rsidR="00680D3E" w:rsidRDefault="00680D3E" w:rsidP="00680D3E">
      <w:pPr>
        <w:jc w:val="center"/>
        <w:rPr>
          <w:b/>
          <w:sz w:val="28"/>
          <w:szCs w:val="28"/>
        </w:rPr>
      </w:pP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личные подсобные хозяйства граждан, отвечающие параметрам и санитарным нормам, законодательно установленным для ЛПХ, на основании заявок поданных в установленной форме (форма заявки прилагается). 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Период проведения конкурса</w:t>
      </w:r>
    </w:p>
    <w:p w:rsidR="00680D3E" w:rsidRDefault="00680D3E" w:rsidP="00680D3E">
      <w:pPr>
        <w:rPr>
          <w:b/>
          <w:sz w:val="28"/>
          <w:szCs w:val="28"/>
        </w:rPr>
      </w:pPr>
    </w:p>
    <w:p w:rsidR="00680D3E" w:rsidRDefault="00680D3E" w:rsidP="00680D3E">
      <w:pPr>
        <w:ind w:firstLine="840"/>
        <w:rPr>
          <w:sz w:val="28"/>
          <w:szCs w:val="28"/>
        </w:rPr>
      </w:pPr>
      <w:r>
        <w:rPr>
          <w:sz w:val="28"/>
          <w:szCs w:val="28"/>
        </w:rPr>
        <w:t>3.1. Конкурс проводится – до 18 февраля 2015 года, выявляются лучшие ЛПХ в Бесстрашненском сельском поселении.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 конкурса</w:t>
      </w:r>
    </w:p>
    <w:p w:rsidR="00680D3E" w:rsidRDefault="00680D3E" w:rsidP="00680D3E">
      <w:pPr>
        <w:rPr>
          <w:b/>
          <w:sz w:val="28"/>
          <w:szCs w:val="28"/>
        </w:rPr>
      </w:pPr>
    </w:p>
    <w:p w:rsidR="00680D3E" w:rsidRDefault="00680D3E" w:rsidP="00680D3E">
      <w:pPr>
        <w:ind w:firstLine="840"/>
        <w:rPr>
          <w:sz w:val="28"/>
          <w:szCs w:val="28"/>
        </w:rPr>
      </w:pPr>
      <w:r>
        <w:rPr>
          <w:sz w:val="28"/>
          <w:szCs w:val="28"/>
        </w:rPr>
        <w:t>4.1. Основные показатели конкурса:</w:t>
      </w: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произведенной сельскохозяйственной продукции.</w:t>
      </w: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реализованной сельскохозяйственной продукции.</w:t>
      </w: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сумма обязательных платежей, внесенных в бюджет сельского поселения.</w:t>
      </w: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использования производственных мощностей (урожайность сельхозкультур, продуктивность животноводства).</w:t>
      </w: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участие ЛПХ в общественной жизни поселения.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Конкурсная комиссия</w:t>
      </w:r>
    </w:p>
    <w:p w:rsidR="00680D3E" w:rsidRDefault="00680D3E" w:rsidP="00680D3E">
      <w:pPr>
        <w:jc w:val="center"/>
        <w:rPr>
          <w:sz w:val="28"/>
          <w:szCs w:val="28"/>
        </w:rPr>
      </w:pP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состав конкурсной комиссии входят: глава Бесстрашненского сельского поселения Отрадненского района - председатель конкурсной комиссии, специалист по  развитию ЛПХ администрации Бесстрашненского сельского поселения Отрадненского района – секретарь конкурсной комиссии, начальник общего отдела  Бесстрашненского сельского поселения Отрадненского района. </w:t>
      </w: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По итогам заседания конкурсной комиссии составляются протоколы, которые подписываются председателем и секретарем конкурсной комиссии.</w:t>
      </w: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t>6. Награждение победителей</w:t>
      </w:r>
    </w:p>
    <w:p w:rsidR="00680D3E" w:rsidRDefault="00680D3E" w:rsidP="00680D3E">
      <w:pPr>
        <w:jc w:val="center"/>
        <w:rPr>
          <w:sz w:val="28"/>
          <w:szCs w:val="28"/>
        </w:rPr>
      </w:pPr>
    </w:p>
    <w:p w:rsidR="00680D3E" w:rsidRDefault="00680D3E" w:rsidP="006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ЛПХ, занявшее 1-е место в  конкурсе награждается почетной грамотой и денежной премией. </w:t>
      </w:r>
    </w:p>
    <w:p w:rsidR="00680D3E" w:rsidRDefault="00680D3E" w:rsidP="00680D3E">
      <w:pPr>
        <w:ind w:left="840"/>
        <w:jc w:val="both"/>
        <w:rPr>
          <w:sz w:val="28"/>
          <w:szCs w:val="28"/>
        </w:rPr>
      </w:pPr>
    </w:p>
    <w:p w:rsidR="00680D3E" w:rsidRDefault="00680D3E" w:rsidP="006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ЛПХ, занявшее 2-е место в конкурсе награждается дипломом за 2-е место.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ЛПХ, занявшее 3-е место в конкурсе награждается дипломом за 3-е место.</w:t>
      </w:r>
    </w:p>
    <w:p w:rsidR="00680D3E" w:rsidRDefault="00680D3E" w:rsidP="00680D3E">
      <w:pPr>
        <w:ind w:left="360"/>
        <w:jc w:val="both"/>
        <w:rPr>
          <w:sz w:val="28"/>
          <w:szCs w:val="28"/>
        </w:rPr>
      </w:pPr>
    </w:p>
    <w:p w:rsidR="00680D3E" w:rsidRDefault="00680D3E" w:rsidP="00680D3E">
      <w:pPr>
        <w:ind w:left="360"/>
        <w:jc w:val="both"/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</w:t>
      </w: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Бесстрашненского</w:t>
      </w: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В. Н. Опанасенко</w:t>
      </w: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keepNext/>
        <w:ind w:firstLine="524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ПРИЛОЖЕНИЕ №2</w:t>
      </w:r>
    </w:p>
    <w:p w:rsidR="00680D3E" w:rsidRDefault="00680D3E" w:rsidP="00680D3E">
      <w:pPr>
        <w:ind w:firstLine="5245"/>
        <w:jc w:val="both"/>
        <w:rPr>
          <w:sz w:val="28"/>
          <w:szCs w:val="28"/>
        </w:rPr>
      </w:pPr>
    </w:p>
    <w:p w:rsidR="00680D3E" w:rsidRDefault="00680D3E" w:rsidP="00680D3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УТВЕРЖДЕНО</w:t>
      </w: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680D3E" w:rsidRDefault="00680D3E" w:rsidP="00680D3E">
      <w:pPr>
        <w:ind w:left="-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Бесстрашненского сельского поселения </w:t>
      </w: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Отрадненского района</w:t>
      </w:r>
    </w:p>
    <w:p w:rsidR="00680D3E" w:rsidRDefault="00680D3E" w:rsidP="00680D3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от10.02.2015</w:t>
      </w:r>
      <w:r>
        <w:rPr>
          <w:sz w:val="28"/>
          <w:szCs w:val="28"/>
        </w:rPr>
        <w:t>_____   №___</w:t>
      </w:r>
      <w:r>
        <w:rPr>
          <w:sz w:val="28"/>
          <w:szCs w:val="28"/>
        </w:rPr>
        <w:t>7</w:t>
      </w:r>
      <w:r>
        <w:rPr>
          <w:sz w:val="28"/>
          <w:szCs w:val="28"/>
        </w:rPr>
        <w:t>_</w:t>
      </w:r>
    </w:p>
    <w:p w:rsidR="00680D3E" w:rsidRDefault="00680D3E" w:rsidP="00680D3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80D3E" w:rsidRDefault="00680D3E" w:rsidP="00680D3E">
      <w:pPr>
        <w:tabs>
          <w:tab w:val="left" w:pos="851"/>
        </w:tabs>
        <w:jc w:val="center"/>
        <w:rPr>
          <w:sz w:val="28"/>
          <w:szCs w:val="28"/>
        </w:rPr>
      </w:pPr>
    </w:p>
    <w:p w:rsidR="00680D3E" w:rsidRDefault="00680D3E" w:rsidP="00680D3E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80D3E" w:rsidRDefault="00680D3E" w:rsidP="00680D3E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подведению итогов конкурса</w:t>
      </w:r>
    </w:p>
    <w:p w:rsidR="00680D3E" w:rsidRDefault="00680D3E" w:rsidP="00680D3E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звание «Лучшее личное подсобное хозяйство за 2014 год»</w:t>
      </w: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jc w:val="center"/>
        <w:rPr>
          <w:sz w:val="28"/>
          <w:szCs w:val="28"/>
        </w:rPr>
      </w:pP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>Панин                                          - глава Бесстрашненского сельского поселения,</w:t>
      </w: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 Борисович                      председатель конкурсной комиссии 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Мартыщенко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начальник общего отдела администрации</w:t>
      </w:r>
    </w:p>
    <w:p w:rsidR="00680D3E" w:rsidRDefault="00680D3E" w:rsidP="00680D3E">
      <w:pPr>
        <w:tabs>
          <w:tab w:val="left" w:pos="450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Надежда Николаевна                    Бесстрашненского сельского поселения </w:t>
      </w:r>
    </w:p>
    <w:p w:rsidR="00680D3E" w:rsidRDefault="00680D3E" w:rsidP="00680D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Отрадненского района, секретарь комиссии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>Опанасенко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- специалист по земельным вопросам</w:t>
      </w:r>
    </w:p>
    <w:p w:rsidR="00680D3E" w:rsidRDefault="00680D3E" w:rsidP="00680D3E">
      <w:pPr>
        <w:rPr>
          <w:sz w:val="28"/>
          <w:szCs w:val="28"/>
        </w:rPr>
      </w:pPr>
      <w:r>
        <w:rPr>
          <w:sz w:val="28"/>
          <w:szCs w:val="28"/>
        </w:rPr>
        <w:t>Владимир Николаевич</w:t>
      </w:r>
      <w:r>
        <w:rPr>
          <w:sz w:val="28"/>
          <w:szCs w:val="28"/>
        </w:rPr>
        <w:tab/>
        <w:t xml:space="preserve">                администрации  Бесстрашненского </w:t>
      </w:r>
    </w:p>
    <w:p w:rsidR="00680D3E" w:rsidRDefault="00680D3E" w:rsidP="00680D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 ответственный за </w:t>
      </w:r>
    </w:p>
    <w:p w:rsidR="00680D3E" w:rsidRDefault="00680D3E" w:rsidP="00680D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развитие ЛПХ, член комиссии</w:t>
      </w: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jc w:val="center"/>
        <w:rPr>
          <w:sz w:val="28"/>
          <w:szCs w:val="28"/>
        </w:rPr>
      </w:pPr>
    </w:p>
    <w:p w:rsidR="00680D3E" w:rsidRDefault="00680D3E" w:rsidP="00680D3E">
      <w:pPr>
        <w:jc w:val="both"/>
        <w:rPr>
          <w:sz w:val="28"/>
          <w:szCs w:val="28"/>
        </w:rPr>
      </w:pP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</w:t>
      </w: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Бесстрашненского</w:t>
      </w: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В. Н. Опанасенко</w:t>
      </w: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</w:p>
    <w:p w:rsidR="00680D3E" w:rsidRDefault="00680D3E" w:rsidP="00680D3E">
      <w:pPr>
        <w:keepNext/>
        <w:jc w:val="both"/>
        <w:outlineLvl w:val="2"/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№3</w:t>
      </w:r>
    </w:p>
    <w:p w:rsidR="00680D3E" w:rsidRDefault="00680D3E" w:rsidP="00680D3E">
      <w:pPr>
        <w:ind w:firstLine="5245"/>
        <w:jc w:val="both"/>
        <w:rPr>
          <w:sz w:val="28"/>
          <w:szCs w:val="28"/>
        </w:rPr>
      </w:pPr>
    </w:p>
    <w:p w:rsidR="00680D3E" w:rsidRDefault="00680D3E" w:rsidP="00680D3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УТВЕРЖДЕНО</w:t>
      </w: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680D3E" w:rsidRDefault="00680D3E" w:rsidP="00680D3E">
      <w:pPr>
        <w:ind w:left="-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Бесстрашненского сельского поселения </w:t>
      </w: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Отрадненского района</w:t>
      </w:r>
    </w:p>
    <w:p w:rsidR="00680D3E" w:rsidRDefault="00680D3E" w:rsidP="00680D3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от__10.02.2015</w:t>
      </w:r>
      <w:r>
        <w:rPr>
          <w:sz w:val="28"/>
          <w:szCs w:val="28"/>
        </w:rPr>
        <w:t>_______   №__</w:t>
      </w:r>
      <w:r>
        <w:rPr>
          <w:sz w:val="28"/>
          <w:szCs w:val="28"/>
        </w:rPr>
        <w:t>7</w:t>
      </w:r>
      <w:r>
        <w:rPr>
          <w:sz w:val="28"/>
          <w:szCs w:val="28"/>
        </w:rPr>
        <w:t>__</w:t>
      </w: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680D3E" w:rsidTr="00680D3E">
        <w:tc>
          <w:tcPr>
            <w:tcW w:w="4927" w:type="dxa"/>
          </w:tcPr>
          <w:p w:rsidR="00680D3E" w:rsidRDefault="00680D3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80D3E" w:rsidRDefault="00680D3E">
            <w:pPr>
              <w:rPr>
                <w:b/>
                <w:sz w:val="28"/>
                <w:szCs w:val="28"/>
              </w:rPr>
            </w:pPr>
          </w:p>
        </w:tc>
      </w:tr>
    </w:tbl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участника</w:t>
      </w:r>
    </w:p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 на лучшее личное подсобное хозяйство за 2014 год </w:t>
      </w:r>
    </w:p>
    <w:p w:rsidR="00680D3E" w:rsidRDefault="00680D3E" w:rsidP="00680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Бесстрашненском сельском поселении Отрадненского района </w:t>
      </w:r>
    </w:p>
    <w:p w:rsidR="00680D3E" w:rsidRDefault="00680D3E" w:rsidP="00680D3E">
      <w:pPr>
        <w:jc w:val="center"/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главы хозяйства: </w:t>
      </w:r>
      <w:r>
        <w:rPr>
          <w:b/>
          <w:sz w:val="28"/>
          <w:szCs w:val="28"/>
          <w:u w:val="single"/>
        </w:rPr>
        <w:t xml:space="preserve"> __________________________________________</w:t>
      </w:r>
    </w:p>
    <w:p w:rsidR="00680D3E" w:rsidRDefault="00680D3E" w:rsidP="00680D3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Адрес ЛПХ: </w:t>
      </w:r>
      <w:r>
        <w:rPr>
          <w:b/>
          <w:sz w:val="28"/>
          <w:szCs w:val="28"/>
          <w:u w:val="single"/>
        </w:rPr>
        <w:t>______________________________________________________________</w:t>
      </w: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производства сельскохозяйственной продукции:</w:t>
      </w:r>
    </w:p>
    <w:p w:rsidR="00680D3E" w:rsidRDefault="00680D3E" w:rsidP="00680D3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7C05F" wp14:editId="075BDDD9">
                <wp:simplePos x="0" y="0"/>
                <wp:positionH relativeFrom="column">
                  <wp:posOffset>5332095</wp:posOffset>
                </wp:positionH>
                <wp:positionV relativeFrom="paragraph">
                  <wp:posOffset>43815</wp:posOffset>
                </wp:positionV>
                <wp:extent cx="154305" cy="139700"/>
                <wp:effectExtent l="0" t="0" r="1714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3E" w:rsidRDefault="00680D3E" w:rsidP="00680D3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19.85pt;margin-top:3.45pt;width:12.1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">
                <v:textbox inset="0,0,0,0">
                  <w:txbxContent>
                    <w:p w:rsidR="00680D3E" w:rsidRDefault="00680D3E" w:rsidP="00680D3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Основной источник денежных средств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0D3E" w:rsidRDefault="00680D3E" w:rsidP="00680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Дополнительный источник денежных средств                                                </w:t>
      </w:r>
    </w:p>
    <w:p w:rsidR="00680D3E" w:rsidRDefault="00680D3E" w:rsidP="00680D3E">
      <w:pPr>
        <w:rPr>
          <w:sz w:val="28"/>
          <w:szCs w:val="28"/>
        </w:rPr>
      </w:pPr>
      <w:r>
        <w:rPr>
          <w:sz w:val="28"/>
          <w:szCs w:val="28"/>
        </w:rPr>
        <w:t>Трудовые ресурсы семьи:</w:t>
      </w:r>
    </w:p>
    <w:p w:rsidR="00680D3E" w:rsidRDefault="00680D3E" w:rsidP="00680D3E">
      <w:pPr>
        <w:rPr>
          <w:sz w:val="28"/>
          <w:szCs w:val="28"/>
        </w:rPr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3050"/>
      </w:tblGrid>
      <w:tr w:rsidR="00680D3E" w:rsidTr="00680D3E">
        <w:trPr>
          <w:trHeight w:val="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членов семьи</w:t>
            </w: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в возрасте до 16 лет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возрасте от 16-45 лет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от 45-60 лет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основное место работы – ЛПХ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60 лет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D3E" w:rsidRDefault="00680D3E" w:rsidP="00680D3E">
      <w:pPr>
        <w:rPr>
          <w:sz w:val="28"/>
          <w:szCs w:val="28"/>
        </w:rPr>
      </w:pPr>
      <w:r>
        <w:rPr>
          <w:sz w:val="28"/>
          <w:szCs w:val="28"/>
        </w:rPr>
        <w:t>Усадьба: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3013"/>
      </w:tblGrid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дома, кв.м.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изготовления: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дерево (сруб)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кирпич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водопроводом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канализация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электричеством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80D3E" w:rsidTr="00680D3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газом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Хозяйственные постройки:</w:t>
      </w: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894"/>
      </w:tblGrid>
      <w:tr w:rsidR="00680D3E" w:rsidTr="00680D3E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</w:t>
            </w:r>
            <w:r>
              <w:rPr>
                <w:sz w:val="28"/>
                <w:szCs w:val="28"/>
              </w:rPr>
              <w:lastRenderedPageBreak/>
              <w:t>кв.м.</w:t>
            </w:r>
          </w:p>
        </w:tc>
      </w:tr>
      <w:tr w:rsidR="00680D3E" w:rsidTr="00680D3E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Помещение для содержания скота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для содержания техники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Земельные ресурсы:</w:t>
      </w:r>
    </w:p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</w:p>
    <w:tbl>
      <w:tblPr>
        <w:tblW w:w="6663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1597"/>
      </w:tblGrid>
      <w:tr w:rsidR="00680D3E" w:rsidTr="00680D3E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</w:tc>
      </w:tr>
      <w:tr w:rsidR="00680D3E" w:rsidTr="00680D3E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0D3E" w:rsidTr="00680D3E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</w:p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Технические средства:</w:t>
      </w:r>
    </w:p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3516"/>
      </w:tblGrid>
      <w:tr w:rsidR="00680D3E" w:rsidTr="00680D3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Тракторы от 18 кВт – </w:t>
            </w:r>
            <w:smartTag w:uri="urn:schemas-microsoft-com:office:smarttags" w:element="metricconverter">
              <w:smartTagPr>
                <w:attr w:name="ProductID" w:val="25 л"/>
              </w:smartTagPr>
              <w:r>
                <w:rPr>
                  <w:sz w:val="28"/>
                  <w:szCs w:val="28"/>
                </w:rPr>
                <w:t>25 л</w:t>
              </w:r>
            </w:smartTag>
            <w:r>
              <w:rPr>
                <w:sz w:val="28"/>
                <w:szCs w:val="28"/>
              </w:rPr>
              <w:t>.с.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Плуги тракторные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0D3E" w:rsidTr="00680D3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Косилки тракторные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Мотоблоки и мотокультиваторы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0D3E" w:rsidTr="00680D3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0D3E" w:rsidTr="00680D3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0D3E" w:rsidTr="00680D3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Установки доильные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0D3E" w:rsidTr="00680D3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Мукомольное оборудование и крупорушки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</w:p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Посевные площади и производство продукции растениеводства:</w:t>
      </w:r>
    </w:p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378"/>
        <w:gridCol w:w="1886"/>
        <w:gridCol w:w="1777"/>
      </w:tblGrid>
      <w:tr w:rsidR="00680D3E" w:rsidTr="00680D3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культур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Произведено продукции, кг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Реализовано, кг</w:t>
            </w:r>
          </w:p>
        </w:tc>
      </w:tr>
      <w:tr w:rsidR="00680D3E" w:rsidTr="00680D3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Зерновые и зернобобовые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Сахарная свекла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Подсолнечник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Овощные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закрытый грунт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Садовые и ягодные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Кормовые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  <w:r>
        <w:rPr>
          <w:sz w:val="28"/>
          <w:szCs w:val="28"/>
        </w:rPr>
        <w:t>Поголовье животных:</w:t>
      </w:r>
    </w:p>
    <w:p w:rsidR="00680D3E" w:rsidRDefault="00680D3E" w:rsidP="00680D3E">
      <w:pPr>
        <w:rPr>
          <w:sz w:val="28"/>
          <w:szCs w:val="28"/>
        </w:rPr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2946"/>
      </w:tblGrid>
      <w:tr w:rsidR="00680D3E" w:rsidTr="00680D3E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животных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голов</w:t>
            </w:r>
          </w:p>
        </w:tc>
      </w:tr>
      <w:tr w:rsidR="00680D3E" w:rsidTr="00680D3E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Нетели, бычки, телочки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т.ч. свиноматки и хряки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 и козы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 и мулы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взрослая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Пушные звери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скота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</w:p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Объем производства и продаж продукции животноводства:</w:t>
      </w:r>
    </w:p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</w:p>
    <w:tbl>
      <w:tblPr>
        <w:tblW w:w="8564" w:type="dxa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2160"/>
        <w:gridCol w:w="2280"/>
      </w:tblGrid>
      <w:tr w:rsidR="00680D3E" w:rsidTr="00680D3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Произведено, кг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Реализовано, кг</w:t>
            </w:r>
          </w:p>
        </w:tc>
      </w:tr>
      <w:tr w:rsidR="00680D3E" w:rsidTr="00680D3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свиней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овец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птицы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680D3E" w:rsidTr="00680D3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  <w:tr w:rsidR="00680D3E" w:rsidTr="00680D3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E" w:rsidRDefault="00680D3E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E" w:rsidRDefault="00680D3E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</w:p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E2AD2" wp14:editId="023D7F3A">
                <wp:simplePos x="0" y="0"/>
                <wp:positionH relativeFrom="column">
                  <wp:posOffset>1977390</wp:posOffset>
                </wp:positionH>
                <wp:positionV relativeFrom="paragraph">
                  <wp:posOffset>306705</wp:posOffset>
                </wp:positionV>
                <wp:extent cx="762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5.7pt;margin-top:24.1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"/>
            </w:pict>
          </mc:Fallback>
        </mc:AlternateContent>
      </w:r>
      <w:r>
        <w:rPr>
          <w:sz w:val="28"/>
          <w:szCs w:val="28"/>
        </w:rPr>
        <w:t>Являетесь ли Вы членом обслуживающего потребительского сельскохозяйственного кооператива?         - Да           - Нет</w:t>
      </w:r>
    </w:p>
    <w:p w:rsidR="00680D3E" w:rsidRDefault="00680D3E" w:rsidP="00680D3E">
      <w:pPr>
        <w:tabs>
          <w:tab w:val="left" w:pos="1088"/>
        </w:tabs>
        <w:rPr>
          <w:sz w:val="28"/>
          <w:szCs w:val="28"/>
        </w:rPr>
      </w:pPr>
    </w:p>
    <w:p w:rsidR="00680D3E" w:rsidRDefault="00680D3E" w:rsidP="00680D3E">
      <w:pPr>
        <w:rPr>
          <w:sz w:val="28"/>
          <w:szCs w:val="28"/>
        </w:rPr>
      </w:pPr>
      <w:r>
        <w:rPr>
          <w:sz w:val="28"/>
          <w:szCs w:val="28"/>
        </w:rPr>
        <w:t>Пользуетесь ли кредитами?</w:t>
      </w:r>
    </w:p>
    <w:p w:rsidR="00680D3E" w:rsidRDefault="00680D3E" w:rsidP="00680D3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68BBF" wp14:editId="096BD04C">
                <wp:simplePos x="0" y="0"/>
                <wp:positionH relativeFrom="column">
                  <wp:posOffset>1615440</wp:posOffset>
                </wp:positionH>
                <wp:positionV relativeFrom="paragraph">
                  <wp:posOffset>37465</wp:posOffset>
                </wp:positionV>
                <wp:extent cx="154305" cy="139700"/>
                <wp:effectExtent l="0" t="0" r="1714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3E" w:rsidRDefault="00680D3E" w:rsidP="00680D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27.2pt;margin-top:2.95pt;width:12.1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">
                <v:textbox inset="0,0,0,0">
                  <w:txbxContent>
                    <w:p w:rsidR="00680D3E" w:rsidRDefault="00680D3E" w:rsidP="00680D3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296AC" wp14:editId="31FAE901">
                <wp:simplePos x="0" y="0"/>
                <wp:positionH relativeFrom="column">
                  <wp:posOffset>600075</wp:posOffset>
                </wp:positionH>
                <wp:positionV relativeFrom="paragraph">
                  <wp:posOffset>37465</wp:posOffset>
                </wp:positionV>
                <wp:extent cx="154305" cy="139700"/>
                <wp:effectExtent l="0" t="0" r="1714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3E" w:rsidRDefault="00680D3E" w:rsidP="00680D3E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D3E" w:rsidRDefault="00680D3E" w:rsidP="00680D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47.25pt;margin-top:2.95pt;width:12.1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">
                <v:textbox inset="0,0,0,0">
                  <w:txbxContent>
                    <w:p w:rsidR="00680D3E" w:rsidRDefault="00680D3E" w:rsidP="00680D3E">
                      <w:pPr>
                        <w:rPr>
                          <w:szCs w:val="20"/>
                        </w:rPr>
                      </w:pPr>
                    </w:p>
                    <w:p w:rsidR="00680D3E" w:rsidRDefault="00680D3E" w:rsidP="00680D3E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Нет -          - Банка          - Кредитного кооператива</w:t>
      </w:r>
      <w:r>
        <w:rPr>
          <w:sz w:val="28"/>
          <w:szCs w:val="28"/>
        </w:rPr>
        <w:tab/>
      </w:r>
    </w:p>
    <w:p w:rsidR="00680D3E" w:rsidRDefault="00680D3E" w:rsidP="00680D3E">
      <w:pPr>
        <w:rPr>
          <w:sz w:val="28"/>
          <w:szCs w:val="28"/>
        </w:rPr>
      </w:pP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</w:p>
    <w:p w:rsidR="00680D3E" w:rsidRDefault="00680D3E" w:rsidP="00680D3E">
      <w:pPr>
        <w:tabs>
          <w:tab w:val="left" w:pos="9359"/>
        </w:tabs>
        <w:outlineLvl w:val="0"/>
        <w:rPr>
          <w:sz w:val="28"/>
          <w:szCs w:val="28"/>
        </w:rPr>
      </w:pPr>
    </w:p>
    <w:p w:rsidR="00680D3E" w:rsidRDefault="00680D3E" w:rsidP="00680D3E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C75"/>
    <w:multiLevelType w:val="hybridMultilevel"/>
    <w:tmpl w:val="DC1838AC"/>
    <w:lvl w:ilvl="0" w:tplc="E0BC14BC">
      <w:start w:val="1"/>
      <w:numFmt w:val="decimal"/>
      <w:lvlText w:val="%1."/>
      <w:lvlJc w:val="left"/>
      <w:pPr>
        <w:ind w:left="1965" w:hanging="1125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3E"/>
    <w:rsid w:val="001B2083"/>
    <w:rsid w:val="002A6F56"/>
    <w:rsid w:val="00373775"/>
    <w:rsid w:val="005A12B3"/>
    <w:rsid w:val="00680D3E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1235</Words>
  <Characters>7040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2015-04-14T09:49:00Z</dcterms:created>
  <dcterms:modified xsi:type="dcterms:W3CDTF">2015-04-14T09:50:00Z</dcterms:modified>
</cp:coreProperties>
</file>